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3C" w:rsidRDefault="00D45D39">
      <w:pPr>
        <w:ind w:right="74"/>
        <w:jc w:val="both"/>
        <w:rPr>
          <w:rFonts w:ascii="Tahoma" w:hAnsi="Tahoma"/>
          <w:b/>
          <w:color w:val="000000"/>
          <w:sz w:val="28"/>
        </w:rPr>
      </w:pPr>
      <w:r>
        <w:rPr>
          <w:rFonts w:ascii="Tahoma" w:hAnsi="Tahoma"/>
          <w:b/>
          <w:color w:val="000000"/>
          <w:sz w:val="28"/>
        </w:rPr>
        <w:t xml:space="preserve"> PARAD FRANCE   Membre de la FFB** et du Groupe ERRICCA***</w:t>
      </w:r>
    </w:p>
    <w:p w:rsidR="00B7003C" w:rsidRDefault="00D45D39">
      <w:pPr>
        <w:ind w:left="1416" w:right="74" w:firstLine="708"/>
        <w:jc w:val="both"/>
        <w:rPr>
          <w:rFonts w:ascii="Tahoma" w:hAnsi="Tahoma"/>
          <w:b/>
          <w:color w:val="0000FF"/>
          <w:sz w:val="24"/>
        </w:rPr>
      </w:pPr>
      <w:r>
        <w:rPr>
          <w:rFonts w:ascii="Tahoma" w:hAnsi="Tahoma"/>
          <w:b/>
          <w:color w:val="000000"/>
          <w:sz w:val="24"/>
        </w:rPr>
        <w:t xml:space="preserve">Sites : </w:t>
      </w:r>
      <w:r>
        <w:rPr>
          <w:rStyle w:val="Lienhypertexte4"/>
          <w:rFonts w:ascii="Tahoma" w:hAnsi="Tahoma"/>
          <w:b/>
          <w:sz w:val="24"/>
        </w:rPr>
        <w:t>www.paradfrance.com</w:t>
      </w:r>
      <w:r>
        <w:rPr>
          <w:rFonts w:ascii="Tahoma" w:hAnsi="Tahoma"/>
          <w:b/>
          <w:color w:val="000000"/>
          <w:sz w:val="24"/>
        </w:rPr>
        <w:t xml:space="preserve"> et </w:t>
      </w:r>
      <w:r>
        <w:rPr>
          <w:rFonts w:ascii="Tahoma" w:hAnsi="Tahoma"/>
          <w:b/>
          <w:color w:val="0000FF"/>
          <w:sz w:val="24"/>
        </w:rPr>
        <w:t>anti-radon.com</w:t>
      </w:r>
    </w:p>
    <w:p w:rsidR="00422C59" w:rsidRDefault="00422C59">
      <w:pPr>
        <w:ind w:left="1416" w:right="74" w:firstLine="708"/>
        <w:jc w:val="both"/>
        <w:rPr>
          <w:rFonts w:ascii="Tahoma" w:hAnsi="Tahoma"/>
          <w:b/>
          <w:color w:val="0000FF"/>
          <w:sz w:val="24"/>
        </w:rPr>
      </w:pPr>
    </w:p>
    <w:p w:rsidR="00B7003C" w:rsidRDefault="00B7003C">
      <w:pPr>
        <w:ind w:left="1416" w:right="74" w:firstLine="708"/>
        <w:jc w:val="both"/>
        <w:rPr>
          <w:rFonts w:ascii="Tahoma" w:hAnsi="Tahoma"/>
          <w:b/>
          <w:color w:val="000000"/>
          <w:sz w:val="24"/>
        </w:rPr>
      </w:pPr>
    </w:p>
    <w:p w:rsidR="00B7003C" w:rsidRDefault="00D45D39" w:rsidP="00866A7B">
      <w:pPr>
        <w:pBdr>
          <w:top w:val="single" w:sz="6" w:space="3" w:color="000000"/>
          <w:left w:val="single" w:sz="6" w:space="0" w:color="000000"/>
          <w:bottom w:val="single" w:sz="6" w:space="11" w:color="000000"/>
          <w:right w:val="single" w:sz="6" w:space="15" w:color="000000"/>
        </w:pBdr>
        <w:shd w:val="clear" w:color="auto" w:fill="800000"/>
        <w:ind w:right="72" w:hanging="284"/>
        <w:jc w:val="center"/>
        <w:rPr>
          <w:rFonts w:ascii="Tahoma" w:hAnsi="Tahoma"/>
          <w:b/>
          <w:color w:val="FFFFFF"/>
        </w:rPr>
      </w:pPr>
      <w:r>
        <w:rPr>
          <w:rFonts w:ascii="Tahoma" w:hAnsi="Tahoma"/>
          <w:b/>
          <w:color w:val="FFFFFF"/>
          <w:sz w:val="28"/>
        </w:rPr>
        <w:t xml:space="preserve">    Des exemples récents de réalisation, 100% DE REUSSITE</w:t>
      </w:r>
    </w:p>
    <w:p w:rsidR="00422C59" w:rsidRDefault="00D45D39">
      <w:pPr>
        <w:spacing w:line="240" w:lineRule="atLeast"/>
        <w:ind w:right="74"/>
        <w:rPr>
          <w:b/>
          <w:sz w:val="36"/>
        </w:rPr>
      </w:pPr>
      <w:r>
        <w:rPr>
          <w:b/>
          <w:sz w:val="36"/>
        </w:rPr>
        <w:t xml:space="preserve"> </w:t>
      </w:r>
    </w:p>
    <w:p w:rsidR="00422C59" w:rsidRDefault="00D45D39">
      <w:pPr>
        <w:spacing w:line="240" w:lineRule="atLeast"/>
        <w:ind w:right="74"/>
        <w:rPr>
          <w:b/>
          <w:spacing w:val="-2"/>
          <w:sz w:val="36"/>
        </w:rPr>
      </w:pPr>
      <w:r>
        <w:rPr>
          <w:b/>
          <w:spacing w:val="-2"/>
          <w:sz w:val="36"/>
        </w:rPr>
        <w:t>Garantie écrite de résultat selon recommandation de l’OMS*</w:t>
      </w:r>
    </w:p>
    <w:p w:rsidR="00184E2B" w:rsidRPr="00FC5355" w:rsidRDefault="00184E2B">
      <w:pPr>
        <w:spacing w:line="240" w:lineRule="atLeast"/>
        <w:ind w:right="74"/>
        <w:rPr>
          <w:b/>
          <w:spacing w:val="-2"/>
          <w:sz w:val="40"/>
        </w:rPr>
      </w:pPr>
    </w:p>
    <w:tbl>
      <w:tblPr>
        <w:tblW w:w="18853" w:type="dxa"/>
        <w:tblInd w:w="-5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125"/>
        <w:gridCol w:w="1984"/>
        <w:gridCol w:w="992"/>
        <w:gridCol w:w="1136"/>
        <w:gridCol w:w="992"/>
        <w:gridCol w:w="1276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</w:tblGrid>
      <w:tr w:rsidR="000C525D" w:rsidRPr="00FC5355" w:rsidTr="00BB48FC">
        <w:trPr>
          <w:gridAfter w:val="7"/>
          <w:wAfter w:w="8080" w:type="dxa"/>
          <w:trHeight w:val="822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0C525D" w:rsidRPr="00FC5355" w:rsidRDefault="000C525D">
            <w:pPr>
              <w:spacing w:line="240" w:lineRule="atLeast"/>
              <w:ind w:firstLine="150"/>
              <w:rPr>
                <w:b/>
                <w:color w:val="000000"/>
                <w:sz w:val="28"/>
              </w:rPr>
            </w:pPr>
          </w:p>
          <w:p w:rsidR="000C525D" w:rsidRPr="00FC5355" w:rsidRDefault="000C525D">
            <w:pPr>
              <w:spacing w:line="240" w:lineRule="atLeast"/>
              <w:ind w:firstLine="150"/>
              <w:rPr>
                <w:b/>
                <w:color w:val="000000"/>
                <w:sz w:val="28"/>
              </w:rPr>
            </w:pPr>
            <w:r w:rsidRPr="00FC5355">
              <w:rPr>
                <w:b/>
                <w:color w:val="000000"/>
                <w:sz w:val="28"/>
              </w:rPr>
              <w:t>Lieu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0C525D" w:rsidRPr="00FC5355" w:rsidRDefault="000C525D">
            <w:pPr>
              <w:spacing w:line="240" w:lineRule="atLeast"/>
              <w:rPr>
                <w:b/>
                <w:color w:val="000000"/>
                <w:sz w:val="28"/>
              </w:rPr>
            </w:pPr>
          </w:p>
          <w:p w:rsidR="000C525D" w:rsidRPr="00FC5355" w:rsidRDefault="000C525D">
            <w:pPr>
              <w:spacing w:line="240" w:lineRule="atLeast"/>
              <w:rPr>
                <w:b/>
                <w:color w:val="000000"/>
                <w:sz w:val="28"/>
              </w:rPr>
            </w:pPr>
            <w:r w:rsidRPr="00FC5355">
              <w:rPr>
                <w:b/>
                <w:color w:val="000000"/>
                <w:sz w:val="28"/>
              </w:rPr>
              <w:t>Bâtiment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0C525D" w:rsidRPr="00FC5355" w:rsidRDefault="000C525D">
            <w:pPr>
              <w:spacing w:line="240" w:lineRule="atLeast"/>
              <w:jc w:val="center"/>
              <w:rPr>
                <w:b/>
                <w:color w:val="000000"/>
                <w:sz w:val="28"/>
              </w:rPr>
            </w:pPr>
            <w:r w:rsidRPr="00FC5355">
              <w:rPr>
                <w:b/>
                <w:color w:val="000000"/>
                <w:sz w:val="28"/>
              </w:rPr>
              <w:t>Surface (m2)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0C525D" w:rsidRPr="00FC5355" w:rsidRDefault="000C525D">
            <w:pPr>
              <w:spacing w:line="240" w:lineRule="atLeast"/>
              <w:jc w:val="center"/>
              <w:rPr>
                <w:b/>
                <w:color w:val="000000"/>
                <w:sz w:val="28"/>
              </w:rPr>
            </w:pPr>
            <w:r w:rsidRPr="00FC5355">
              <w:rPr>
                <w:b/>
                <w:color w:val="000000"/>
                <w:sz w:val="28"/>
              </w:rPr>
              <w:t>Bq/m3 avant travaux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0C525D" w:rsidRPr="00D83458" w:rsidRDefault="000C525D">
            <w:pPr>
              <w:spacing w:line="240" w:lineRule="atLeast"/>
              <w:jc w:val="center"/>
              <w:rPr>
                <w:color w:val="000000"/>
                <w:sz w:val="28"/>
              </w:rPr>
            </w:pPr>
            <w:r w:rsidRPr="00D83458">
              <w:rPr>
                <w:color w:val="000000"/>
                <w:sz w:val="28"/>
              </w:rPr>
              <w:t>Bq/m3 après travaux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0C525D" w:rsidRPr="00D83458" w:rsidRDefault="000C525D">
            <w:pPr>
              <w:spacing w:line="240" w:lineRule="atLeast"/>
              <w:ind w:right="-30"/>
              <w:jc w:val="center"/>
              <w:rPr>
                <w:color w:val="FF0000"/>
                <w:sz w:val="28"/>
              </w:rPr>
            </w:pPr>
            <w:r w:rsidRPr="00D83458">
              <w:rPr>
                <w:color w:val="FF0000"/>
                <w:sz w:val="28"/>
              </w:rPr>
              <w:t xml:space="preserve">Taux  </w:t>
            </w:r>
          </w:p>
          <w:p w:rsidR="000C525D" w:rsidRPr="00D83458" w:rsidRDefault="000C525D">
            <w:pPr>
              <w:spacing w:line="240" w:lineRule="atLeast"/>
              <w:jc w:val="center"/>
              <w:rPr>
                <w:color w:val="000000"/>
                <w:sz w:val="28"/>
              </w:rPr>
            </w:pPr>
            <w:r w:rsidRPr="00D83458">
              <w:rPr>
                <w:color w:val="000000"/>
                <w:sz w:val="28"/>
              </w:rPr>
              <w:t>de réduction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0C525D" w:rsidRDefault="000C525D">
            <w:pPr>
              <w:spacing w:line="240" w:lineRule="atLeast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Benzène</w:t>
            </w:r>
          </w:p>
          <w:p w:rsidR="00D83458" w:rsidRDefault="00D83458">
            <w:pPr>
              <w:spacing w:line="240" w:lineRule="atLeast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avant</w:t>
            </w:r>
          </w:p>
          <w:p w:rsidR="00D83458" w:rsidRPr="003D4F84" w:rsidRDefault="00D83458">
            <w:pPr>
              <w:spacing w:line="240" w:lineRule="atLeast"/>
              <w:jc w:val="center"/>
              <w:rPr>
                <w:b/>
                <w:color w:val="00B050"/>
                <w:sz w:val="28"/>
              </w:rPr>
            </w:pPr>
            <w:r w:rsidRPr="003D4F84">
              <w:rPr>
                <w:b/>
                <w:color w:val="00B050"/>
                <w:sz w:val="28"/>
              </w:rPr>
              <w:t>après</w:t>
            </w:r>
          </w:p>
          <w:p w:rsidR="00355CFB" w:rsidRPr="00355CFB" w:rsidRDefault="00355CFB">
            <w:pPr>
              <w:spacing w:line="240" w:lineRule="atLeast"/>
              <w:jc w:val="center"/>
              <w:rPr>
                <w:b/>
                <w:color w:val="000000" w:themeColor="text1"/>
                <w:sz w:val="28"/>
              </w:rPr>
            </w:pPr>
            <w:r w:rsidRPr="00355CFB">
              <w:rPr>
                <w:b/>
                <w:color w:val="000000" w:themeColor="text1"/>
                <w:sz w:val="28"/>
              </w:rPr>
              <w:t>µg/m3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0C525D" w:rsidRDefault="000C525D" w:rsidP="000C525D">
            <w:pPr>
              <w:spacing w:line="240" w:lineRule="atLeast"/>
              <w:rPr>
                <w:b/>
                <w:color w:val="FF0000"/>
                <w:sz w:val="28"/>
              </w:rPr>
            </w:pPr>
            <w:r w:rsidRPr="00FC5355">
              <w:rPr>
                <w:b/>
                <w:color w:val="FF0000"/>
                <w:sz w:val="28"/>
              </w:rPr>
              <w:t xml:space="preserve">Puissance </w:t>
            </w:r>
          </w:p>
          <w:p w:rsidR="000C525D" w:rsidRPr="00FC5355" w:rsidRDefault="000C525D" w:rsidP="000C525D">
            <w:pPr>
              <w:spacing w:line="240" w:lineRule="atLeast"/>
              <w:rPr>
                <w:b/>
                <w:color w:val="000000"/>
                <w:sz w:val="28"/>
              </w:rPr>
            </w:pPr>
            <w:r w:rsidRPr="00FC5355">
              <w:rPr>
                <w:b/>
                <w:color w:val="000000"/>
                <w:sz w:val="28"/>
              </w:rPr>
              <w:t>(Watts)</w:t>
            </w:r>
          </w:p>
        </w:tc>
      </w:tr>
      <w:tr w:rsidR="000C525D" w:rsidRPr="00FC5355" w:rsidTr="00BB48FC">
        <w:trPr>
          <w:gridAfter w:val="7"/>
          <w:wAfter w:w="8080" w:type="dxa"/>
          <w:trHeight w:val="272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Pr="00FC5355" w:rsidRDefault="000C525D">
            <w:pPr>
              <w:ind w:left="74"/>
              <w:rPr>
                <w:rFonts w:ascii="Arial" w:hAnsi="Arial"/>
                <w:b/>
                <w:color w:val="000000"/>
                <w:sz w:val="24"/>
              </w:rPr>
            </w:pPr>
            <w:r w:rsidRPr="00FC5355">
              <w:rPr>
                <w:rFonts w:ascii="Arial" w:hAnsi="Arial"/>
                <w:b/>
                <w:color w:val="000000"/>
                <w:sz w:val="24"/>
              </w:rPr>
              <w:t>Corrèze Meymac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FC5355" w:rsidRDefault="000C525D">
            <w:pPr>
              <w:rPr>
                <w:rFonts w:ascii="Arial" w:hAnsi="Arial"/>
                <w:color w:val="000000"/>
                <w:sz w:val="24"/>
              </w:rPr>
            </w:pPr>
            <w:r w:rsidRPr="00FC5355">
              <w:rPr>
                <w:rFonts w:ascii="Arial" w:hAnsi="Arial"/>
                <w:color w:val="000000"/>
                <w:sz w:val="24"/>
              </w:rPr>
              <w:t xml:space="preserve"> Maison retraite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FC5355" w:rsidRDefault="000C525D">
            <w:pPr>
              <w:jc w:val="center"/>
              <w:rPr>
                <w:rFonts w:ascii="Arial" w:hAnsi="Arial"/>
                <w:b/>
                <w:color w:val="0000FF"/>
                <w:sz w:val="24"/>
              </w:rPr>
            </w:pPr>
            <w:r w:rsidRPr="00FC5355">
              <w:rPr>
                <w:rFonts w:ascii="Arial" w:hAnsi="Arial"/>
                <w:b/>
                <w:color w:val="0000FF"/>
                <w:sz w:val="24"/>
              </w:rPr>
              <w:t>5000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FC5355" w:rsidRDefault="000C525D">
            <w:pPr>
              <w:jc w:val="center"/>
              <w:rPr>
                <w:rFonts w:ascii="Arial" w:hAnsi="Arial"/>
                <w:b/>
                <w:color w:val="00FF00"/>
                <w:sz w:val="24"/>
              </w:rPr>
            </w:pPr>
            <w:r w:rsidRPr="00FC5355">
              <w:rPr>
                <w:rFonts w:ascii="Arial" w:hAnsi="Arial"/>
                <w:b/>
                <w:color w:val="00FF00"/>
                <w:sz w:val="24"/>
              </w:rPr>
              <w:t>4000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FC5355" w:rsidRDefault="000C525D">
            <w:pPr>
              <w:jc w:val="center"/>
              <w:rPr>
                <w:rFonts w:ascii="Arial" w:hAnsi="Arial"/>
                <w:b/>
                <w:color w:val="FF0000"/>
                <w:sz w:val="24"/>
              </w:rPr>
            </w:pPr>
            <w:r w:rsidRPr="00FC5355">
              <w:rPr>
                <w:rFonts w:ascii="Arial" w:hAnsi="Arial"/>
                <w:b/>
                <w:color w:val="FF0000"/>
                <w:sz w:val="24"/>
              </w:rPr>
              <w:t>87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FC5355" w:rsidRDefault="000C525D">
            <w:pPr>
              <w:jc w:val="center"/>
              <w:rPr>
                <w:rFonts w:ascii="Arial" w:hAnsi="Arial"/>
                <w:b/>
                <w:color w:val="FF0000"/>
                <w:sz w:val="24"/>
              </w:rPr>
            </w:pPr>
            <w:r w:rsidRPr="00FC5355">
              <w:rPr>
                <w:rFonts w:ascii="Arial" w:hAnsi="Arial"/>
                <w:b/>
                <w:color w:val="FF0000"/>
                <w:sz w:val="24"/>
              </w:rPr>
              <w:t>98,3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FC5355" w:rsidRDefault="000C525D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Pr="00FC5355" w:rsidRDefault="000C525D" w:rsidP="000C525D">
            <w:pPr>
              <w:jc w:val="center"/>
              <w:rPr>
                <w:rFonts w:ascii="Arial" w:hAnsi="Arial"/>
                <w:color w:val="000000"/>
                <w:sz w:val="24"/>
              </w:rPr>
            </w:pPr>
            <w:r w:rsidRPr="00FC5355">
              <w:rPr>
                <w:rFonts w:ascii="Arial" w:hAnsi="Arial"/>
                <w:color w:val="000000"/>
                <w:sz w:val="24"/>
              </w:rPr>
              <w:t>350</w:t>
            </w:r>
          </w:p>
        </w:tc>
      </w:tr>
      <w:tr w:rsidR="000C525D" w:rsidRPr="00FC5355" w:rsidTr="00BB48FC">
        <w:trPr>
          <w:gridAfter w:val="7"/>
          <w:wAfter w:w="8080" w:type="dxa"/>
          <w:trHeight w:val="236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Pr="00FC5355" w:rsidRDefault="000C525D">
            <w:pPr>
              <w:ind w:left="74"/>
              <w:rPr>
                <w:rFonts w:ascii="Arial" w:hAnsi="Arial"/>
                <w:b/>
                <w:color w:val="000000"/>
                <w:sz w:val="24"/>
              </w:rPr>
            </w:pPr>
            <w:r w:rsidRPr="00FC5355">
              <w:rPr>
                <w:rFonts w:ascii="Arial" w:hAnsi="Arial"/>
                <w:b/>
                <w:color w:val="000000"/>
                <w:sz w:val="24"/>
              </w:rPr>
              <w:t>Mauléon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FC5355" w:rsidRDefault="000C525D">
            <w:pPr>
              <w:rPr>
                <w:rFonts w:ascii="Arial" w:hAnsi="Arial"/>
                <w:color w:val="000000"/>
                <w:sz w:val="24"/>
              </w:rPr>
            </w:pPr>
            <w:r w:rsidRPr="00FC5355">
              <w:rPr>
                <w:rFonts w:ascii="Arial" w:hAnsi="Arial"/>
                <w:color w:val="000000"/>
                <w:sz w:val="24"/>
              </w:rPr>
              <w:t xml:space="preserve"> DDE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FC5355" w:rsidRDefault="000C525D">
            <w:pPr>
              <w:jc w:val="center"/>
              <w:rPr>
                <w:rFonts w:ascii="Arial" w:hAnsi="Arial"/>
                <w:color w:val="000000"/>
                <w:sz w:val="24"/>
              </w:rPr>
            </w:pPr>
            <w:r w:rsidRPr="00FC5355">
              <w:rPr>
                <w:rFonts w:ascii="Arial" w:hAnsi="Arial"/>
                <w:color w:val="000000"/>
                <w:sz w:val="24"/>
              </w:rPr>
              <w:t>700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FC5355" w:rsidRDefault="000C525D">
            <w:pPr>
              <w:jc w:val="center"/>
              <w:rPr>
                <w:rFonts w:ascii="Arial" w:hAnsi="Arial"/>
                <w:b/>
                <w:color w:val="00FF00"/>
                <w:sz w:val="24"/>
              </w:rPr>
            </w:pPr>
            <w:r w:rsidRPr="00FC5355">
              <w:rPr>
                <w:rFonts w:ascii="Arial" w:hAnsi="Arial"/>
                <w:b/>
                <w:color w:val="00FF00"/>
                <w:sz w:val="24"/>
              </w:rPr>
              <w:t>16000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FC5355" w:rsidRDefault="000C525D">
            <w:pPr>
              <w:jc w:val="center"/>
              <w:rPr>
                <w:rFonts w:ascii="Arial" w:hAnsi="Arial"/>
                <w:b/>
                <w:color w:val="FF0000"/>
                <w:sz w:val="24"/>
              </w:rPr>
            </w:pPr>
            <w:r w:rsidRPr="00FC5355">
              <w:rPr>
                <w:rFonts w:ascii="Arial" w:hAnsi="Arial"/>
                <w:b/>
                <w:color w:val="FF0000"/>
                <w:sz w:val="24"/>
              </w:rPr>
              <w:t>80 à 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FC5355" w:rsidRDefault="000C525D">
            <w:pPr>
              <w:jc w:val="center"/>
              <w:rPr>
                <w:rFonts w:ascii="Arial" w:hAnsi="Arial"/>
                <w:b/>
                <w:color w:val="FF0000"/>
                <w:sz w:val="24"/>
              </w:rPr>
            </w:pPr>
            <w:r w:rsidRPr="00FC5355">
              <w:rPr>
                <w:rFonts w:ascii="Arial" w:hAnsi="Arial"/>
                <w:b/>
                <w:color w:val="FF0000"/>
                <w:sz w:val="24"/>
              </w:rPr>
              <w:t>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FC5355" w:rsidRDefault="000C525D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Pr="00FC5355" w:rsidRDefault="000C525D" w:rsidP="000C525D">
            <w:pPr>
              <w:jc w:val="center"/>
              <w:rPr>
                <w:rFonts w:ascii="Arial" w:hAnsi="Arial"/>
                <w:color w:val="000000"/>
                <w:sz w:val="24"/>
              </w:rPr>
            </w:pPr>
            <w:r w:rsidRPr="00FC5355">
              <w:rPr>
                <w:rFonts w:ascii="Arial" w:hAnsi="Arial"/>
                <w:color w:val="000000"/>
                <w:sz w:val="24"/>
              </w:rPr>
              <w:t>210</w:t>
            </w:r>
          </w:p>
        </w:tc>
      </w:tr>
      <w:tr w:rsidR="000C525D" w:rsidTr="00BB48FC">
        <w:trPr>
          <w:gridAfter w:val="7"/>
          <w:wAfter w:w="8080" w:type="dxa"/>
          <w:trHeight w:val="278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3E2224">
            <w:pPr>
              <w:spacing w:line="240" w:lineRule="exact"/>
              <w:ind w:left="74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Niort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3E2224">
            <w:pPr>
              <w:spacing w:line="240" w:lineRule="exac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Maisons handicapés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3E2224">
            <w:pPr>
              <w:spacing w:line="240" w:lineRule="exact"/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3E2224">
            <w:pPr>
              <w:spacing w:line="240" w:lineRule="exact"/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3300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3E2224">
            <w:pPr>
              <w:spacing w:line="240" w:lineRule="exact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3E2224">
            <w:pPr>
              <w:spacing w:line="240" w:lineRule="exact"/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99,2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3E2224">
            <w:pPr>
              <w:spacing w:line="240" w:lineRule="exact"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spacing w:line="240" w:lineRule="exact"/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70</w:t>
            </w:r>
          </w:p>
        </w:tc>
      </w:tr>
      <w:tr w:rsidR="000C525D" w:rsidTr="00BB48FC">
        <w:trPr>
          <w:gridAfter w:val="7"/>
          <w:wAfter w:w="8080" w:type="dxa"/>
          <w:trHeight w:val="234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ind w:left="74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Ussel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2"/>
              </w:rPr>
              <w:t>Collège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300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1450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ind w:left="-30" w:right="1813" w:hanging="142"/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7</w:t>
            </w:r>
          </w:p>
        </w:tc>
      </w:tr>
      <w:tr w:rsidR="000C525D" w:rsidTr="00BB48FC">
        <w:trPr>
          <w:gridAfter w:val="7"/>
          <w:wAfter w:w="8080" w:type="dxa"/>
          <w:trHeight w:val="235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ind w:left="74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Egletons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Maison retraite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1500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210</w:t>
            </w:r>
          </w:p>
        </w:tc>
      </w:tr>
      <w:tr w:rsidR="000C525D" w:rsidTr="00BB48FC">
        <w:trPr>
          <w:gridAfter w:val="7"/>
          <w:wAfter w:w="8080" w:type="dxa"/>
          <w:trHeight w:val="218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ind w:left="74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Quessoy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3E2224">
            <w:pPr>
              <w:spacing w:line="240" w:lineRule="exac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Maison neuve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3E2224">
            <w:pPr>
              <w:spacing w:line="240" w:lineRule="exact"/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70</w:t>
            </w:r>
          </w:p>
        </w:tc>
      </w:tr>
      <w:tr w:rsidR="000C525D" w:rsidTr="00BB48FC">
        <w:trPr>
          <w:gridAfter w:val="7"/>
          <w:wAfter w:w="8080" w:type="dxa"/>
          <w:trHeight w:val="250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ind w:left="74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St Nicolas du Pelem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2 Ecoles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1500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90 à135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280</w:t>
            </w:r>
          </w:p>
        </w:tc>
      </w:tr>
      <w:tr w:rsidR="000C525D" w:rsidTr="00BB48FC">
        <w:trPr>
          <w:gridAfter w:val="7"/>
          <w:wAfter w:w="8080" w:type="dxa"/>
          <w:trHeight w:val="250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ind w:left="74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Ussel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2 Ecoles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1500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280</w:t>
            </w:r>
          </w:p>
        </w:tc>
      </w:tr>
      <w:tr w:rsidR="000C525D" w:rsidTr="00BB48FC">
        <w:trPr>
          <w:gridAfter w:val="7"/>
          <w:wAfter w:w="8080" w:type="dxa"/>
          <w:trHeight w:val="235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ind w:left="74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Aveyron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Maison individuelle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80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960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110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70</w:t>
            </w:r>
          </w:p>
        </w:tc>
      </w:tr>
      <w:tr w:rsidR="000C525D" w:rsidTr="00BB48FC">
        <w:trPr>
          <w:gridAfter w:val="7"/>
          <w:wAfter w:w="8080" w:type="dxa"/>
          <w:trHeight w:val="235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ind w:left="74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La Chapelle Largeau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2 écoles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350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1650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140</w:t>
            </w:r>
          </w:p>
        </w:tc>
      </w:tr>
      <w:tr w:rsidR="000C525D" w:rsidTr="00BB48FC">
        <w:trPr>
          <w:gridAfter w:val="7"/>
          <w:wAfter w:w="8080" w:type="dxa"/>
          <w:trHeight w:val="235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ind w:left="74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Corse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7 Ecoles + 2 Mairies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1200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650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70</w:t>
            </w:r>
          </w:p>
        </w:tc>
      </w:tr>
      <w:tr w:rsidR="000C525D" w:rsidTr="00BB48FC">
        <w:trPr>
          <w:gridAfter w:val="7"/>
          <w:wAfter w:w="8080" w:type="dxa"/>
          <w:trHeight w:val="264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ind w:left="74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Derbyshire -UK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Maison individuelle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300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5270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98,2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70</w:t>
            </w:r>
          </w:p>
        </w:tc>
      </w:tr>
      <w:tr w:rsidR="000C525D" w:rsidTr="00BB48FC">
        <w:trPr>
          <w:gridAfter w:val="7"/>
          <w:wAfter w:w="8080" w:type="dxa"/>
          <w:trHeight w:val="264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ind w:left="74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Lincolshire -UK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Bâtiment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450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1051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98,9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70</w:t>
            </w:r>
          </w:p>
        </w:tc>
      </w:tr>
      <w:tr w:rsidR="000C525D" w:rsidTr="00BB48FC">
        <w:trPr>
          <w:gridAfter w:val="7"/>
          <w:wAfter w:w="8080" w:type="dxa"/>
          <w:trHeight w:val="278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ind w:left="74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Brest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Crèche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760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112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 xml:space="preserve">       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140</w:t>
            </w:r>
          </w:p>
        </w:tc>
      </w:tr>
      <w:tr w:rsidR="000C525D" w:rsidTr="00BB48FC">
        <w:trPr>
          <w:gridAfter w:val="7"/>
          <w:wAfter w:w="8080" w:type="dxa"/>
          <w:trHeight w:val="213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ind w:left="74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St Laurent/S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2 écoles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98,5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180</w:t>
            </w:r>
          </w:p>
        </w:tc>
      </w:tr>
      <w:tr w:rsidR="000C525D" w:rsidTr="00BB48FC">
        <w:trPr>
          <w:gridAfter w:val="7"/>
          <w:wAfter w:w="8080" w:type="dxa"/>
          <w:trHeight w:val="258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ind w:left="74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Loire Atlantique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2 Classes+Bâti neuf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500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180</w:t>
            </w:r>
          </w:p>
        </w:tc>
      </w:tr>
      <w:tr w:rsidR="000C525D" w:rsidTr="00BB48FC">
        <w:trPr>
          <w:gridAfter w:val="7"/>
          <w:wAfter w:w="8080" w:type="dxa"/>
          <w:trHeight w:val="278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ind w:left="74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Savenay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Ecole + extension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900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890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120</w:t>
            </w:r>
          </w:p>
        </w:tc>
      </w:tr>
      <w:tr w:rsidR="000C525D" w:rsidTr="00BB48FC">
        <w:trPr>
          <w:gridAfter w:val="7"/>
          <w:wAfter w:w="8080" w:type="dxa"/>
          <w:trHeight w:val="307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ind w:left="74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Egletons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Ecole maternelle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950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2500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140</w:t>
            </w:r>
          </w:p>
        </w:tc>
      </w:tr>
      <w:tr w:rsidR="000C525D" w:rsidTr="00BB48FC">
        <w:trPr>
          <w:gridAfter w:val="7"/>
          <w:wAfter w:w="8080" w:type="dxa"/>
          <w:trHeight w:val="307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ind w:left="74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Corse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Extension d'école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120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910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60</w:t>
            </w:r>
          </w:p>
        </w:tc>
      </w:tr>
      <w:tr w:rsidR="000C525D" w:rsidTr="00BB48FC">
        <w:trPr>
          <w:gridAfter w:val="7"/>
          <w:wAfter w:w="8080" w:type="dxa"/>
          <w:trHeight w:val="307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ind w:left="74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Peyrelevade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4 maisons individuelles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2000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1140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70</w:t>
            </w:r>
          </w:p>
        </w:tc>
      </w:tr>
      <w:tr w:rsidR="000C525D" w:rsidTr="00BB48FC">
        <w:trPr>
          <w:trHeight w:val="264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B34E33">
            <w:pPr>
              <w:ind w:left="74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r w:rsidR="000C525D">
              <w:rPr>
                <w:rFonts w:ascii="Arial" w:hAnsi="Arial"/>
                <w:color w:val="000000"/>
                <w:sz w:val="22"/>
              </w:rPr>
              <w:t>Niort  (DDE)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Bureau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130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675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C525D" w:rsidRDefault="000C525D">
            <w:pPr>
              <w:ind w:left="74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0C525D" w:rsidTr="00BB48FC">
        <w:trPr>
          <w:gridAfter w:val="7"/>
          <w:wAfter w:w="8080" w:type="dxa"/>
          <w:trHeight w:val="264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sz w:val="22"/>
              </w:rPr>
            </w:pPr>
            <w:r>
              <w:rPr>
                <w:sz w:val="22"/>
              </w:rPr>
              <w:t xml:space="preserve"> </w:t>
            </w:r>
            <w:r w:rsidR="00B34E33">
              <w:rPr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Saint Etienne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2"/>
              </w:rPr>
              <w:t>Lycée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300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7500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70</w:t>
            </w:r>
          </w:p>
        </w:tc>
      </w:tr>
      <w:tr w:rsidR="000C525D" w:rsidTr="00BB48FC">
        <w:trPr>
          <w:gridAfter w:val="7"/>
          <w:wAfter w:w="8080" w:type="dxa"/>
          <w:trHeight w:val="315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C525D" w:rsidRDefault="000C525D">
            <w:pPr>
              <w:ind w:left="74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St Sétiers (19)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Maison individuelle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165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00FF00"/>
                <w:sz w:val="22"/>
              </w:rPr>
            </w:pPr>
            <w:r>
              <w:rPr>
                <w:rFonts w:ascii="Arial" w:hAnsi="Arial"/>
                <w:b/>
                <w:color w:val="00FF00"/>
                <w:sz w:val="22"/>
              </w:rPr>
              <w:t>44700 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117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70</w:t>
            </w:r>
          </w:p>
        </w:tc>
      </w:tr>
      <w:tr w:rsidR="000C525D" w:rsidTr="00BB48FC">
        <w:trPr>
          <w:gridAfter w:val="7"/>
          <w:wAfter w:w="8080" w:type="dxa"/>
          <w:trHeight w:val="465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6203D3">
            <w:pPr>
              <w:ind w:left="111" w:hanging="141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r w:rsidR="00B34E33">
              <w:rPr>
                <w:rFonts w:ascii="Arial" w:hAnsi="Arial"/>
                <w:color w:val="000000"/>
                <w:sz w:val="22"/>
              </w:rPr>
              <w:t xml:space="preserve">  </w:t>
            </w:r>
            <w:r>
              <w:rPr>
                <w:rFonts w:ascii="Arial" w:hAnsi="Arial"/>
                <w:color w:val="000000"/>
                <w:sz w:val="22"/>
              </w:rPr>
              <w:t>La Chapelle Largeau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Maison individuelle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00808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b/>
                <w:color w:val="008080"/>
                <w:sz w:val="22"/>
              </w:rPr>
            </w:pPr>
            <w:r>
              <w:rPr>
                <w:rFonts w:ascii="Arial" w:hAnsi="Arial"/>
                <w:b/>
                <w:color w:val="008080"/>
                <w:sz w:val="22"/>
              </w:rPr>
              <w:t>0</w:t>
            </w:r>
          </w:p>
        </w:tc>
      </w:tr>
      <w:tr w:rsidR="000C525D" w:rsidTr="00BB48FC">
        <w:trPr>
          <w:gridAfter w:val="7"/>
          <w:wAfter w:w="8080" w:type="dxa"/>
          <w:trHeight w:val="85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r w:rsidR="00B34E33">
              <w:rPr>
                <w:rFonts w:ascii="Arial" w:hAnsi="Arial"/>
                <w:color w:val="000000"/>
                <w:sz w:val="22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</w:rPr>
              <w:t>Bretagne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Hôpital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1885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950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En projet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b/>
                <w:color w:val="00808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b/>
                <w:color w:val="008080"/>
                <w:sz w:val="22"/>
              </w:rPr>
            </w:pPr>
          </w:p>
        </w:tc>
      </w:tr>
      <w:tr w:rsidR="000C525D" w:rsidTr="00BB48FC">
        <w:trPr>
          <w:gridAfter w:val="7"/>
          <w:wAfter w:w="8080" w:type="dxa"/>
          <w:trHeight w:val="255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  <w:r w:rsidR="00B34E33"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2"/>
              </w:rPr>
              <w:t>Corse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3 Lycées et 3 collèges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15 000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3500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FF0000"/>
                <w:sz w:val="22"/>
              </w:rPr>
            </w:pPr>
            <w:r>
              <w:rPr>
                <w:rFonts w:ascii="Arial" w:hAnsi="Arial"/>
                <w:color w:val="FF0000"/>
                <w:sz w:val="22"/>
              </w:rPr>
              <w:t>70 à 155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5158B4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70x12</w:t>
            </w:r>
          </w:p>
        </w:tc>
      </w:tr>
      <w:tr w:rsidR="00CB0462" w:rsidTr="00BB48FC">
        <w:trPr>
          <w:gridAfter w:val="7"/>
          <w:wAfter w:w="8080" w:type="dxa"/>
          <w:trHeight w:val="255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B0462" w:rsidRDefault="00CB0462">
            <w:pPr>
              <w:rPr>
                <w:rFonts w:ascii="Arial" w:hAnsi="Arial"/>
                <w:b/>
                <w:color w:val="000000"/>
                <w:sz w:val="22"/>
              </w:rPr>
            </w:pPr>
          </w:p>
          <w:p w:rsidR="00CB0462" w:rsidRDefault="00CB0462">
            <w:pPr>
              <w:rPr>
                <w:rFonts w:ascii="Arial" w:hAnsi="Arial"/>
                <w:b/>
                <w:color w:val="000000"/>
                <w:sz w:val="22"/>
              </w:rPr>
            </w:pPr>
          </w:p>
          <w:p w:rsidR="00CB0462" w:rsidRDefault="00CB0462">
            <w:pPr>
              <w:rPr>
                <w:rFonts w:ascii="Arial" w:hAnsi="Arial"/>
                <w:b/>
                <w:color w:val="000000"/>
                <w:sz w:val="22"/>
              </w:rPr>
            </w:pPr>
          </w:p>
          <w:p w:rsidR="00CB0462" w:rsidRDefault="00CB0462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462" w:rsidRDefault="00CB0462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462" w:rsidRDefault="00CB0462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462" w:rsidRDefault="00CB0462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462" w:rsidRDefault="00CB0462">
            <w:pPr>
              <w:jc w:val="center"/>
              <w:rPr>
                <w:rFonts w:ascii="Arial" w:hAnsi="Arial"/>
                <w:color w:val="FF000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462" w:rsidRDefault="00CB0462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462" w:rsidRDefault="00CB0462" w:rsidP="005158B4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0462" w:rsidRDefault="00CB0462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</w:tr>
      <w:tr w:rsidR="00FA045D" w:rsidTr="00BB48FC">
        <w:trPr>
          <w:gridAfter w:val="7"/>
          <w:wAfter w:w="8080" w:type="dxa"/>
          <w:trHeight w:val="255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A045D" w:rsidRPr="00FC5355" w:rsidRDefault="00FA045D" w:rsidP="00153FE8">
            <w:pPr>
              <w:spacing w:line="240" w:lineRule="atLeast"/>
              <w:ind w:firstLine="150"/>
              <w:rPr>
                <w:b/>
                <w:color w:val="000000"/>
                <w:sz w:val="28"/>
              </w:rPr>
            </w:pPr>
          </w:p>
          <w:p w:rsidR="00FA045D" w:rsidRPr="00FC5355" w:rsidRDefault="00FA045D" w:rsidP="00153FE8">
            <w:pPr>
              <w:spacing w:line="240" w:lineRule="atLeast"/>
              <w:ind w:firstLine="150"/>
              <w:rPr>
                <w:b/>
                <w:color w:val="000000"/>
                <w:sz w:val="28"/>
              </w:rPr>
            </w:pPr>
            <w:r w:rsidRPr="00FC5355">
              <w:rPr>
                <w:b/>
                <w:color w:val="000000"/>
                <w:sz w:val="28"/>
              </w:rPr>
              <w:t>Lieu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45D" w:rsidRPr="00FC5355" w:rsidRDefault="00FA045D" w:rsidP="00153FE8">
            <w:pPr>
              <w:spacing w:line="240" w:lineRule="atLeast"/>
              <w:rPr>
                <w:b/>
                <w:color w:val="000000"/>
                <w:sz w:val="28"/>
              </w:rPr>
            </w:pPr>
          </w:p>
          <w:p w:rsidR="00FA045D" w:rsidRPr="00FC5355" w:rsidRDefault="00FA045D" w:rsidP="00153FE8">
            <w:pPr>
              <w:spacing w:line="240" w:lineRule="atLeast"/>
              <w:rPr>
                <w:b/>
                <w:color w:val="000000"/>
                <w:sz w:val="28"/>
              </w:rPr>
            </w:pPr>
            <w:r w:rsidRPr="00FC5355">
              <w:rPr>
                <w:b/>
                <w:color w:val="000000"/>
                <w:sz w:val="28"/>
              </w:rPr>
              <w:t>Bâtiment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45D" w:rsidRPr="00FC5355" w:rsidRDefault="00FA045D" w:rsidP="00153FE8">
            <w:pPr>
              <w:spacing w:line="240" w:lineRule="atLeast"/>
              <w:jc w:val="center"/>
              <w:rPr>
                <w:b/>
                <w:color w:val="000000"/>
                <w:sz w:val="28"/>
              </w:rPr>
            </w:pPr>
            <w:r w:rsidRPr="00FC5355">
              <w:rPr>
                <w:b/>
                <w:color w:val="000000"/>
                <w:sz w:val="28"/>
              </w:rPr>
              <w:t>Surface (m2)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45D" w:rsidRPr="00FC5355" w:rsidRDefault="00FA045D" w:rsidP="00153FE8">
            <w:pPr>
              <w:spacing w:line="240" w:lineRule="atLeast"/>
              <w:jc w:val="center"/>
              <w:rPr>
                <w:b/>
                <w:color w:val="000000"/>
                <w:sz w:val="28"/>
              </w:rPr>
            </w:pPr>
            <w:r w:rsidRPr="00FC5355">
              <w:rPr>
                <w:b/>
                <w:color w:val="000000"/>
                <w:sz w:val="28"/>
              </w:rPr>
              <w:t>Bq/m3 avant travaux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45D" w:rsidRPr="00D83458" w:rsidRDefault="00FA045D" w:rsidP="00153FE8">
            <w:pPr>
              <w:spacing w:line="240" w:lineRule="atLeast"/>
              <w:jc w:val="center"/>
              <w:rPr>
                <w:color w:val="000000"/>
                <w:sz w:val="28"/>
              </w:rPr>
            </w:pPr>
            <w:r w:rsidRPr="00D83458">
              <w:rPr>
                <w:color w:val="000000"/>
                <w:sz w:val="28"/>
              </w:rPr>
              <w:t>Bq/m3 après travaux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45D" w:rsidRPr="00D83458" w:rsidRDefault="00FA045D" w:rsidP="00153FE8">
            <w:pPr>
              <w:spacing w:line="240" w:lineRule="atLeast"/>
              <w:ind w:right="-30"/>
              <w:jc w:val="center"/>
              <w:rPr>
                <w:color w:val="FF0000"/>
                <w:sz w:val="28"/>
              </w:rPr>
            </w:pPr>
            <w:r w:rsidRPr="00D83458">
              <w:rPr>
                <w:color w:val="FF0000"/>
                <w:sz w:val="28"/>
              </w:rPr>
              <w:t xml:space="preserve">Taux  </w:t>
            </w:r>
          </w:p>
          <w:p w:rsidR="00FA045D" w:rsidRPr="00D83458" w:rsidRDefault="00EB0320" w:rsidP="00153FE8">
            <w:pPr>
              <w:spacing w:line="24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% </w:t>
            </w:r>
            <w:r w:rsidR="00FA045D" w:rsidRPr="00D83458">
              <w:rPr>
                <w:color w:val="000000"/>
                <w:sz w:val="28"/>
              </w:rPr>
              <w:t>de réduction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45D" w:rsidRDefault="00FA045D" w:rsidP="00153FE8">
            <w:pPr>
              <w:spacing w:line="240" w:lineRule="atLeast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Benzène</w:t>
            </w:r>
          </w:p>
          <w:p w:rsidR="00FA045D" w:rsidRDefault="00FA045D" w:rsidP="00153FE8">
            <w:pPr>
              <w:spacing w:line="240" w:lineRule="atLeast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avant</w:t>
            </w:r>
          </w:p>
          <w:p w:rsidR="00FA045D" w:rsidRPr="003D4F84" w:rsidRDefault="00FA045D" w:rsidP="00153FE8">
            <w:pPr>
              <w:spacing w:line="240" w:lineRule="atLeast"/>
              <w:jc w:val="center"/>
              <w:rPr>
                <w:b/>
                <w:color w:val="00B050"/>
                <w:sz w:val="28"/>
              </w:rPr>
            </w:pPr>
            <w:r w:rsidRPr="003D4F84">
              <w:rPr>
                <w:b/>
                <w:color w:val="00B050"/>
                <w:sz w:val="28"/>
              </w:rPr>
              <w:t>après</w:t>
            </w:r>
          </w:p>
          <w:p w:rsidR="00FA045D" w:rsidRPr="00355CFB" w:rsidRDefault="00FA045D" w:rsidP="00153FE8">
            <w:pPr>
              <w:spacing w:line="240" w:lineRule="atLeast"/>
              <w:jc w:val="center"/>
              <w:rPr>
                <w:b/>
                <w:color w:val="000000" w:themeColor="text1"/>
                <w:sz w:val="28"/>
              </w:rPr>
            </w:pPr>
            <w:r w:rsidRPr="00355CFB">
              <w:rPr>
                <w:b/>
                <w:color w:val="000000" w:themeColor="text1"/>
                <w:sz w:val="28"/>
              </w:rPr>
              <w:t>µg/m3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A045D" w:rsidRDefault="00EB0320" w:rsidP="00153FE8">
            <w:pPr>
              <w:spacing w:line="240" w:lineRule="atLeast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Puissanc</w:t>
            </w:r>
          </w:p>
          <w:p w:rsidR="00FA045D" w:rsidRPr="00FC5355" w:rsidRDefault="00FA045D" w:rsidP="00153FE8">
            <w:pPr>
              <w:spacing w:line="240" w:lineRule="atLeast"/>
              <w:rPr>
                <w:b/>
                <w:color w:val="000000"/>
                <w:sz w:val="28"/>
              </w:rPr>
            </w:pPr>
            <w:r w:rsidRPr="00FC5355">
              <w:rPr>
                <w:b/>
                <w:color w:val="000000"/>
                <w:sz w:val="28"/>
              </w:rPr>
              <w:t>(Watts)</w:t>
            </w:r>
          </w:p>
        </w:tc>
      </w:tr>
      <w:tr w:rsidR="000C525D" w:rsidTr="00BB48FC">
        <w:trPr>
          <w:gridAfter w:val="7"/>
          <w:wAfter w:w="8080" w:type="dxa"/>
          <w:trHeight w:val="280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Bretagne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Maison individuelle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160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En cours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5158B4">
            <w:pPr>
              <w:jc w:val="center"/>
              <w:rPr>
                <w:rFonts w:ascii="Arial" w:hAnsi="Arial"/>
                <w:b/>
                <w:color w:val="00808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b/>
                <w:color w:val="008080"/>
                <w:sz w:val="22"/>
              </w:rPr>
            </w:pPr>
          </w:p>
        </w:tc>
      </w:tr>
      <w:tr w:rsidR="000C525D" w:rsidTr="00BB48FC">
        <w:trPr>
          <w:gridAfter w:val="7"/>
          <w:wAfter w:w="8080" w:type="dxa"/>
          <w:trHeight w:val="280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Brest</w:t>
            </w:r>
          </w:p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Brest</w:t>
            </w:r>
            <w:r w:rsidR="00EE6F2B">
              <w:rPr>
                <w:rFonts w:ascii="Arial" w:hAnsi="Arial"/>
                <w:color w:val="000000"/>
                <w:sz w:val="22"/>
              </w:rPr>
              <w:t xml:space="preserve"> Ayres marines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2 écoles </w:t>
            </w:r>
          </w:p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La Capitainerie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350</w:t>
            </w:r>
          </w:p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300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1300</w:t>
            </w:r>
          </w:p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950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65 à125</w:t>
            </w:r>
          </w:p>
          <w:p w:rsidR="000C525D" w:rsidRDefault="00EE6F2B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72 à 12</w:t>
            </w:r>
            <w:r w:rsidR="000C525D">
              <w:rPr>
                <w:rFonts w:ascii="Arial" w:hAnsi="Arial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97</w:t>
            </w:r>
          </w:p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5158B4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70x3</w:t>
            </w:r>
          </w:p>
          <w:p w:rsidR="000C525D" w:rsidRDefault="000C525D" w:rsidP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70</w:t>
            </w:r>
          </w:p>
        </w:tc>
      </w:tr>
      <w:tr w:rsidR="000C525D" w:rsidTr="00BB48FC">
        <w:trPr>
          <w:gridAfter w:val="7"/>
          <w:wAfter w:w="8080" w:type="dxa"/>
          <w:trHeight w:val="430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Corse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0B61A5">
            <w:pPr>
              <w:ind w:left="11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Etudes de 3 terrains à Ajaccio +Corte Bibliothèque et Campus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16 000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r w:rsidR="00884151">
              <w:rPr>
                <w:rFonts w:ascii="Arial" w:hAnsi="Arial"/>
                <w:color w:val="000000"/>
                <w:sz w:val="22"/>
              </w:rPr>
              <w:t>Rapports rendus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b/>
                <w:color w:val="00808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b/>
                <w:color w:val="008080"/>
                <w:sz w:val="22"/>
              </w:rPr>
            </w:pPr>
          </w:p>
          <w:p w:rsidR="000C525D" w:rsidRDefault="000C525D" w:rsidP="000C525D">
            <w:pPr>
              <w:jc w:val="center"/>
              <w:rPr>
                <w:rFonts w:ascii="Arial" w:hAnsi="Arial"/>
                <w:b/>
                <w:color w:val="008080"/>
                <w:sz w:val="22"/>
              </w:rPr>
            </w:pPr>
          </w:p>
        </w:tc>
      </w:tr>
      <w:tr w:rsidR="000C525D" w:rsidTr="00BB48FC">
        <w:trPr>
          <w:gridAfter w:val="7"/>
          <w:wAfter w:w="8080" w:type="dxa"/>
          <w:trHeight w:val="310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487798" w:rsidP="006203D3">
            <w:pPr>
              <w:ind w:left="111" w:hanging="111"/>
              <w:rPr>
                <w:rFonts w:ascii="Arial" w:hAnsi="Arial"/>
                <w:b/>
                <w:noProof/>
                <w:color w:val="000000"/>
                <w:sz w:val="22"/>
              </w:rPr>
            </w:pPr>
            <w:r>
              <w:rPr>
                <w:rFonts w:ascii="Arial" w:hAnsi="Arial"/>
                <w:b/>
                <w:noProof/>
                <w:color w:val="000000"/>
                <w:sz w:val="22"/>
              </w:rPr>
              <w:t xml:space="preserve"> </w:t>
            </w:r>
            <w:r w:rsidR="000C525D">
              <w:rPr>
                <w:rFonts w:ascii="Arial" w:hAnsi="Arial"/>
                <w:b/>
                <w:noProof/>
                <w:color w:val="000000"/>
                <w:sz w:val="22"/>
              </w:rPr>
              <w:t xml:space="preserve">Préfecture de la </w:t>
            </w:r>
            <w:r>
              <w:rPr>
                <w:rFonts w:ascii="Arial" w:hAnsi="Arial"/>
                <w:b/>
                <w:noProof/>
                <w:color w:val="000000"/>
                <w:sz w:val="22"/>
              </w:rPr>
              <w:t xml:space="preserve">  </w:t>
            </w:r>
            <w:r w:rsidR="00C95606">
              <w:rPr>
                <w:rFonts w:ascii="Arial" w:hAnsi="Arial"/>
                <w:b/>
                <w:noProof/>
                <w:color w:val="000000"/>
                <w:sz w:val="22"/>
              </w:rPr>
              <w:t xml:space="preserve">    </w:t>
            </w:r>
            <w:r w:rsidR="006203D3">
              <w:rPr>
                <w:rFonts w:ascii="Arial" w:hAnsi="Arial"/>
                <w:b/>
                <w:noProof/>
                <w:color w:val="000000"/>
                <w:sz w:val="22"/>
              </w:rPr>
              <w:t xml:space="preserve">   </w:t>
            </w:r>
            <w:r w:rsidR="000C525D">
              <w:rPr>
                <w:rFonts w:ascii="Arial" w:hAnsi="Arial"/>
                <w:b/>
                <w:noProof/>
                <w:color w:val="000000"/>
                <w:sz w:val="22"/>
              </w:rPr>
              <w:t>Creuse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0B61A5">
            <w:pPr>
              <w:ind w:left="112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6 pièces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600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En cours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b/>
                <w:color w:val="00808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b/>
                <w:color w:val="008080"/>
                <w:sz w:val="22"/>
              </w:rPr>
            </w:pPr>
          </w:p>
        </w:tc>
      </w:tr>
      <w:tr w:rsidR="000C525D" w:rsidTr="00BB48FC">
        <w:trPr>
          <w:gridAfter w:val="7"/>
          <w:wAfter w:w="8080" w:type="dxa"/>
          <w:trHeight w:val="515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Rouen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0B61A5">
            <w:pPr>
              <w:ind w:left="112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Traitement du </w:t>
            </w:r>
            <w:r w:rsidR="00D83458">
              <w:rPr>
                <w:rFonts w:ascii="Arial" w:hAnsi="Arial"/>
                <w:b/>
                <w:color w:val="000000"/>
                <w:sz w:val="22"/>
              </w:rPr>
              <w:t xml:space="preserve">           </w:t>
            </w:r>
            <w:r>
              <w:rPr>
                <w:rFonts w:ascii="Arial" w:hAnsi="Arial"/>
                <w:b/>
                <w:color w:val="000000"/>
                <w:sz w:val="22"/>
              </w:rPr>
              <w:t>Benzène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200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5BB" w:rsidRPr="007035BB" w:rsidRDefault="007035BB" w:rsidP="007035BB">
            <w:pPr>
              <w:jc w:val="center"/>
              <w:rPr>
                <w:rFonts w:ascii="Arial" w:hAnsi="Arial"/>
                <w:b/>
                <w:color w:val="000000" w:themeColor="text1"/>
                <w:sz w:val="22"/>
              </w:rPr>
            </w:pPr>
            <w:r w:rsidRPr="007035BB">
              <w:rPr>
                <w:rFonts w:ascii="Arial" w:hAnsi="Arial"/>
                <w:b/>
                <w:color w:val="000000" w:themeColor="text1"/>
                <w:sz w:val="22"/>
              </w:rPr>
              <w:t>350</w:t>
            </w:r>
          </w:p>
          <w:p w:rsidR="007035BB" w:rsidRDefault="007035BB" w:rsidP="007035BB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 xml:space="preserve"> </w:t>
            </w:r>
          </w:p>
          <w:p w:rsidR="000C525D" w:rsidRDefault="000C525D" w:rsidP="001F194B">
            <w:pPr>
              <w:jc w:val="center"/>
              <w:rPr>
                <w:rFonts w:ascii="Arial" w:hAnsi="Arial"/>
                <w:b/>
                <w:color w:val="0000FF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1F194B" w:rsidRDefault="000C525D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7035BB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458" w:rsidRPr="003D4F84" w:rsidRDefault="00D83458" w:rsidP="005158B4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 w:rsidRPr="003D4F84">
              <w:rPr>
                <w:rFonts w:ascii="Arial" w:hAnsi="Arial"/>
                <w:b/>
                <w:color w:val="FF0000"/>
                <w:sz w:val="22"/>
              </w:rPr>
              <w:t xml:space="preserve">380 </w:t>
            </w:r>
          </w:p>
          <w:p w:rsidR="00D83458" w:rsidRPr="003D4F84" w:rsidRDefault="003D4F84" w:rsidP="003D4F84">
            <w:pPr>
              <w:jc w:val="center"/>
              <w:rPr>
                <w:rFonts w:ascii="Arial" w:hAnsi="Arial"/>
                <w:b/>
                <w:color w:val="9BBB59" w:themeColor="accent3"/>
                <w:sz w:val="22"/>
              </w:rPr>
            </w:pPr>
            <w:r w:rsidRPr="003D4F84">
              <w:rPr>
                <w:rFonts w:ascii="Arial" w:hAnsi="Arial"/>
                <w:b/>
                <w:color w:val="9BBB59" w:themeColor="accent3"/>
                <w:sz w:val="22"/>
              </w:rPr>
              <w:t>3</w:t>
            </w:r>
            <w:r w:rsidR="007035BB">
              <w:rPr>
                <w:rFonts w:ascii="Arial" w:hAnsi="Arial"/>
                <w:b/>
                <w:color w:val="9BBB59" w:themeColor="accent3"/>
                <w:sz w:val="22"/>
              </w:rPr>
              <w:t xml:space="preserve"> µg/m3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5CFB" w:rsidRDefault="00355CFB" w:rsidP="00355CFB">
            <w:pPr>
              <w:jc w:val="center"/>
              <w:rPr>
                <w:rFonts w:ascii="Arial" w:hAnsi="Arial"/>
                <w:b/>
                <w:color w:val="0000FF"/>
                <w:sz w:val="22"/>
              </w:rPr>
            </w:pPr>
          </w:p>
          <w:p w:rsidR="000C525D" w:rsidRPr="00C47E53" w:rsidRDefault="000C525D" w:rsidP="000C525D">
            <w:pPr>
              <w:jc w:val="center"/>
              <w:rPr>
                <w:rFonts w:ascii="Arial" w:hAnsi="Arial"/>
                <w:color w:val="000000" w:themeColor="text1"/>
                <w:sz w:val="22"/>
              </w:rPr>
            </w:pPr>
            <w:r w:rsidRPr="00C47E53">
              <w:rPr>
                <w:rFonts w:ascii="Arial" w:hAnsi="Arial"/>
                <w:color w:val="000000" w:themeColor="text1"/>
                <w:sz w:val="22"/>
              </w:rPr>
              <w:t>120</w:t>
            </w:r>
          </w:p>
        </w:tc>
      </w:tr>
      <w:tr w:rsidR="000C525D" w:rsidTr="00BB48FC">
        <w:trPr>
          <w:gridAfter w:val="7"/>
          <w:wAfter w:w="8080" w:type="dxa"/>
          <w:trHeight w:val="271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Rouen</w:t>
            </w:r>
          </w:p>
          <w:p w:rsidR="000C525D" w:rsidRDefault="00410614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noProof/>
                <w:color w:val="000000"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8" type="#_x0000_t32" style="position:absolute;margin-left:-2.75pt;margin-top:-.7pt;width:539.25pt;height:0;z-index:251658240" o:connectortype="straight"/>
              </w:pict>
            </w:r>
            <w:r w:rsidR="000C525D">
              <w:rPr>
                <w:rFonts w:ascii="Arial" w:hAnsi="Arial"/>
                <w:b/>
                <w:color w:val="000000"/>
                <w:sz w:val="22"/>
              </w:rPr>
              <w:t xml:space="preserve"> EVRY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0B61A5">
            <w:pPr>
              <w:ind w:left="112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Maison  </w:t>
            </w:r>
            <w:r>
              <w:rPr>
                <w:rFonts w:ascii="Arial" w:hAnsi="Arial"/>
                <w:color w:val="000000"/>
                <w:sz w:val="22"/>
              </w:rPr>
              <w:t>(benzène+radon)</w:t>
            </w:r>
          </w:p>
          <w:p w:rsidR="000C525D" w:rsidRDefault="000C525D" w:rsidP="000B61A5">
            <w:pPr>
              <w:ind w:left="112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Ecole: Traitement du radon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150</w:t>
            </w:r>
          </w:p>
          <w:p w:rsidR="000C525D" w:rsidRDefault="000C525D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1000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5BB" w:rsidRPr="007035BB" w:rsidRDefault="007035BB" w:rsidP="007035BB">
            <w:pPr>
              <w:jc w:val="center"/>
              <w:rPr>
                <w:rFonts w:ascii="Arial" w:hAnsi="Arial"/>
                <w:b/>
                <w:color w:val="000000" w:themeColor="text1"/>
                <w:sz w:val="22"/>
              </w:rPr>
            </w:pPr>
            <w:r w:rsidRPr="007035BB">
              <w:rPr>
                <w:rFonts w:ascii="Arial" w:hAnsi="Arial"/>
                <w:b/>
                <w:color w:val="000000" w:themeColor="text1"/>
                <w:sz w:val="22"/>
              </w:rPr>
              <w:t>4</w:t>
            </w:r>
            <w:r w:rsidR="000C525D" w:rsidRPr="007035BB">
              <w:rPr>
                <w:rFonts w:ascii="Arial" w:hAnsi="Arial"/>
                <w:b/>
                <w:color w:val="000000" w:themeColor="text1"/>
                <w:sz w:val="22"/>
              </w:rPr>
              <w:t>10</w:t>
            </w:r>
          </w:p>
          <w:p w:rsidR="000C525D" w:rsidRDefault="000C525D">
            <w:pPr>
              <w:jc w:val="center"/>
              <w:rPr>
                <w:rFonts w:ascii="Arial" w:hAnsi="Arial"/>
                <w:b/>
                <w:color w:val="0000FF"/>
                <w:sz w:val="22"/>
              </w:rPr>
            </w:pPr>
            <w:r>
              <w:rPr>
                <w:rFonts w:ascii="Arial" w:hAnsi="Arial"/>
                <w:b/>
                <w:color w:val="0000FF"/>
                <w:sz w:val="22"/>
              </w:rPr>
              <w:t xml:space="preserve"> </w:t>
            </w:r>
          </w:p>
          <w:p w:rsidR="000C525D" w:rsidRDefault="000C525D">
            <w:pPr>
              <w:jc w:val="center"/>
              <w:rPr>
                <w:rFonts w:ascii="Arial" w:hAnsi="Arial"/>
                <w:b/>
                <w:color w:val="0000FF"/>
                <w:sz w:val="22"/>
              </w:rPr>
            </w:pPr>
            <w:r>
              <w:rPr>
                <w:rFonts w:ascii="Arial" w:hAnsi="Arial"/>
                <w:b/>
                <w:color w:val="0000FF"/>
                <w:sz w:val="22"/>
              </w:rPr>
              <w:t xml:space="preserve">4500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7035BB">
            <w:pPr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 xml:space="preserve">   </w:t>
            </w:r>
            <w:r w:rsidR="007035BB">
              <w:rPr>
                <w:rFonts w:ascii="Arial" w:hAnsi="Arial"/>
                <w:b/>
                <w:color w:val="FF0000"/>
                <w:sz w:val="22"/>
              </w:rPr>
              <w:t xml:space="preserve">    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C47E53" w:rsidRDefault="007035BB" w:rsidP="005158B4">
            <w:pPr>
              <w:jc w:val="center"/>
              <w:rPr>
                <w:rFonts w:ascii="Arial" w:hAnsi="Arial"/>
                <w:color w:val="000000" w:themeColor="text1"/>
                <w:sz w:val="22"/>
              </w:rPr>
            </w:pPr>
            <w:r w:rsidRPr="009A7B66">
              <w:rPr>
                <w:rFonts w:ascii="Arial" w:hAnsi="Arial"/>
                <w:color w:val="FF0000"/>
                <w:sz w:val="22"/>
              </w:rPr>
              <w:t>200</w:t>
            </w:r>
            <w:r w:rsidR="009A7B66" w:rsidRPr="009A7B66">
              <w:rPr>
                <w:rFonts w:ascii="Arial" w:hAnsi="Arial"/>
                <w:color w:val="FF0000"/>
                <w:sz w:val="22"/>
              </w:rPr>
              <w:t>-</w:t>
            </w:r>
            <w:r w:rsidR="009A7B66" w:rsidRPr="00806048">
              <w:rPr>
                <w:rFonts w:ascii="Arial" w:hAnsi="Arial"/>
                <w:b/>
                <w:color w:val="00B050"/>
                <w:sz w:val="22"/>
              </w:rPr>
              <w:t>2µg/m3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Default="000C525D" w:rsidP="000C525D">
            <w:pPr>
              <w:jc w:val="center"/>
              <w:rPr>
                <w:rFonts w:ascii="Arial" w:hAnsi="Arial"/>
                <w:color w:val="000000" w:themeColor="text1"/>
                <w:sz w:val="22"/>
              </w:rPr>
            </w:pPr>
            <w:r w:rsidRPr="00C47E53">
              <w:rPr>
                <w:rFonts w:ascii="Arial" w:hAnsi="Arial"/>
                <w:color w:val="000000" w:themeColor="text1"/>
                <w:sz w:val="22"/>
              </w:rPr>
              <w:t>60</w:t>
            </w:r>
          </w:p>
          <w:p w:rsidR="007035BB" w:rsidRDefault="007035BB" w:rsidP="000C525D">
            <w:pPr>
              <w:jc w:val="center"/>
              <w:rPr>
                <w:rFonts w:ascii="Arial" w:hAnsi="Arial"/>
                <w:color w:val="000000" w:themeColor="text1"/>
                <w:sz w:val="22"/>
              </w:rPr>
            </w:pPr>
          </w:p>
          <w:p w:rsidR="003D4F84" w:rsidRPr="00C47E53" w:rsidRDefault="003D4F84" w:rsidP="000C525D">
            <w:pPr>
              <w:jc w:val="center"/>
              <w:rPr>
                <w:rFonts w:ascii="Arial" w:hAnsi="Arial"/>
                <w:color w:val="000000" w:themeColor="text1"/>
                <w:sz w:val="22"/>
              </w:rPr>
            </w:pPr>
          </w:p>
          <w:p w:rsidR="000C525D" w:rsidRPr="00C47E53" w:rsidRDefault="000C525D" w:rsidP="000C525D">
            <w:pPr>
              <w:jc w:val="center"/>
              <w:rPr>
                <w:rFonts w:ascii="Arial" w:hAnsi="Arial"/>
                <w:color w:val="000000" w:themeColor="text1"/>
                <w:sz w:val="22"/>
              </w:rPr>
            </w:pPr>
          </w:p>
        </w:tc>
      </w:tr>
      <w:tr w:rsidR="000C525D" w:rsidTr="00BB48FC">
        <w:trPr>
          <w:gridAfter w:val="7"/>
          <w:wAfter w:w="8080" w:type="dxa"/>
          <w:trHeight w:val="426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Morbihan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0B61A5">
            <w:pPr>
              <w:ind w:left="112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</w:rPr>
              <w:t>Ecole: Traitement du radon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8A6E5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1100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jc w:val="center"/>
              <w:rPr>
                <w:rFonts w:ascii="Arial" w:hAnsi="Arial"/>
                <w:b/>
                <w:color w:val="0000FF"/>
                <w:sz w:val="22"/>
              </w:rPr>
            </w:pPr>
            <w:r>
              <w:rPr>
                <w:rFonts w:ascii="Arial" w:hAnsi="Arial"/>
                <w:b/>
                <w:color w:val="0000FF"/>
                <w:sz w:val="22"/>
              </w:rPr>
              <w:t>42600xx</w:t>
            </w:r>
          </w:p>
          <w:p w:rsidR="000C525D" w:rsidRDefault="000C525D">
            <w:pPr>
              <w:rPr>
                <w:rFonts w:ascii="Arial" w:hAnsi="Arial"/>
                <w:b/>
                <w:color w:val="0000FF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DB5C9C">
            <w:pPr>
              <w:rPr>
                <w:rFonts w:ascii="Arial" w:hAnsi="Arial"/>
                <w:b/>
                <w:noProof/>
                <w:color w:val="FF0000"/>
                <w:sz w:val="22"/>
              </w:rPr>
            </w:pPr>
            <w:r>
              <w:rPr>
                <w:rFonts w:ascii="Arial" w:hAnsi="Arial"/>
                <w:b/>
                <w:noProof/>
                <w:color w:val="FF0000"/>
                <w:sz w:val="22"/>
              </w:rPr>
              <w:t xml:space="preserve"> 82 </w:t>
            </w:r>
            <w:r w:rsidR="00DB5C9C">
              <w:rPr>
                <w:rFonts w:ascii="Arial" w:hAnsi="Arial"/>
                <w:b/>
                <w:noProof/>
                <w:color w:val="FF0000"/>
                <w:sz w:val="22"/>
              </w:rPr>
              <w:t>moy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8E540A">
            <w:pPr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 xml:space="preserve">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3D4F84" w:rsidP="005158B4">
            <w:pPr>
              <w:jc w:val="center"/>
              <w:rPr>
                <w:rFonts w:ascii="Arial" w:hAnsi="Arial"/>
                <w:color w:val="FF0000"/>
                <w:sz w:val="22"/>
              </w:rPr>
            </w:pPr>
            <w:r w:rsidRPr="003D4F84">
              <w:rPr>
                <w:rFonts w:ascii="Arial" w:hAnsi="Arial"/>
                <w:color w:val="FF0000"/>
                <w:sz w:val="22"/>
              </w:rPr>
              <w:t>3</w:t>
            </w:r>
          </w:p>
          <w:p w:rsidR="003D4F84" w:rsidRPr="00806048" w:rsidRDefault="003D4F84" w:rsidP="005158B4">
            <w:pPr>
              <w:jc w:val="center"/>
              <w:rPr>
                <w:rFonts w:ascii="Arial" w:hAnsi="Arial"/>
                <w:b/>
                <w:color w:val="00B050"/>
                <w:sz w:val="22"/>
              </w:rPr>
            </w:pPr>
            <w:r w:rsidRPr="00806048">
              <w:rPr>
                <w:rFonts w:ascii="Arial" w:hAnsi="Arial"/>
                <w:b/>
                <w:color w:val="00B050"/>
                <w:sz w:val="22"/>
              </w:rPr>
              <w:t>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Pr="00C47E53" w:rsidRDefault="000C525D" w:rsidP="000C525D">
            <w:pPr>
              <w:jc w:val="center"/>
              <w:rPr>
                <w:rFonts w:ascii="Arial" w:hAnsi="Arial"/>
                <w:color w:val="000000" w:themeColor="text1"/>
                <w:sz w:val="22"/>
              </w:rPr>
            </w:pPr>
            <w:r w:rsidRPr="00C47E53">
              <w:rPr>
                <w:rFonts w:ascii="Arial" w:hAnsi="Arial"/>
                <w:color w:val="000000" w:themeColor="text1"/>
                <w:sz w:val="22"/>
              </w:rPr>
              <w:t>600</w:t>
            </w:r>
          </w:p>
        </w:tc>
      </w:tr>
      <w:tr w:rsidR="000C525D" w:rsidTr="00BB48FC">
        <w:trPr>
          <w:gridAfter w:val="7"/>
          <w:wAfter w:w="8080" w:type="dxa"/>
          <w:trHeight w:val="282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Morlaix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8A6E54" w:rsidRDefault="000C525D" w:rsidP="000B61A5">
            <w:pPr>
              <w:ind w:left="112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r w:rsidRPr="008A6E54">
              <w:rPr>
                <w:rFonts w:ascii="Arial" w:hAnsi="Arial"/>
                <w:color w:val="000000"/>
                <w:sz w:val="22"/>
              </w:rPr>
              <w:t>Ecole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8A6E54" w:rsidRDefault="000C525D" w:rsidP="008A6E5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8A6E54">
              <w:rPr>
                <w:rFonts w:ascii="Arial" w:hAnsi="Arial"/>
                <w:color w:val="000000"/>
                <w:sz w:val="22"/>
              </w:rPr>
              <w:t>200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8A6E54" w:rsidRDefault="000C525D" w:rsidP="008A6E54">
            <w:pPr>
              <w:jc w:val="center"/>
              <w:rPr>
                <w:rFonts w:ascii="Arial" w:hAnsi="Arial"/>
                <w:color w:val="0000FF"/>
                <w:sz w:val="22"/>
              </w:rPr>
            </w:pPr>
            <w:r>
              <w:rPr>
                <w:rFonts w:ascii="Arial" w:hAnsi="Arial"/>
                <w:color w:val="0000FF"/>
                <w:sz w:val="22"/>
              </w:rPr>
              <w:t>1540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A53190" w:rsidRDefault="00C95606" w:rsidP="008A6E54">
            <w:pPr>
              <w:jc w:val="center"/>
              <w:rPr>
                <w:rFonts w:ascii="Arial" w:hAnsi="Arial"/>
                <w:b/>
                <w:noProof/>
                <w:color w:val="FF0000"/>
                <w:sz w:val="22"/>
              </w:rPr>
            </w:pPr>
            <w:r w:rsidRPr="00A53190">
              <w:rPr>
                <w:rFonts w:ascii="Arial" w:hAnsi="Arial"/>
                <w:b/>
                <w:noProof/>
                <w:color w:val="FF0000"/>
                <w:sz w:val="22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187C3F" w:rsidP="008A6E54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5158B4">
            <w:pPr>
              <w:jc w:val="center"/>
              <w:rPr>
                <w:rFonts w:ascii="Arial" w:hAnsi="Arial"/>
                <w:noProof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Pr="00932C62" w:rsidRDefault="00410614" w:rsidP="000C525D">
            <w:pPr>
              <w:jc w:val="center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noProof/>
                <w:color w:val="000000" w:themeColor="text1"/>
                <w:sz w:val="22"/>
              </w:rPr>
              <w:pict>
                <v:shape id="_x0000_s2053" type="#_x0000_t32" style="position:absolute;left:0;text-align:left;margin-left:-509.25pt;margin-top:664.75pt;width:567pt;height:.75pt;flip:y;z-index:251657216;mso-position-horizontal-relative:text;mso-position-vertical-relative:text" o:connectortype="straight" strokeweight=".5pt"/>
              </w:pict>
            </w:r>
            <w:r w:rsidR="000C525D" w:rsidRPr="00932C62">
              <w:rPr>
                <w:rFonts w:ascii="Arial" w:hAnsi="Arial"/>
                <w:color w:val="000000" w:themeColor="text1"/>
                <w:sz w:val="22"/>
              </w:rPr>
              <w:t>60</w:t>
            </w:r>
          </w:p>
        </w:tc>
      </w:tr>
      <w:tr w:rsidR="000C525D" w:rsidTr="00BB48FC">
        <w:trPr>
          <w:gridAfter w:val="7"/>
          <w:wAfter w:w="8080" w:type="dxa"/>
          <w:trHeight w:val="272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Brest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A53190" w:rsidRDefault="000C525D" w:rsidP="000B61A5">
            <w:pPr>
              <w:ind w:left="112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  <w:r w:rsidRPr="00A53190">
              <w:rPr>
                <w:rFonts w:ascii="Arial" w:hAnsi="Arial"/>
                <w:color w:val="000000"/>
                <w:sz w:val="22"/>
              </w:rPr>
              <w:t>Gymnase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456CF2" w:rsidP="008A6E5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120</w:t>
            </w:r>
            <w:r w:rsidR="000C525D">
              <w:rPr>
                <w:rFonts w:ascii="Arial" w:hAnsi="Arial"/>
                <w:color w:val="000000"/>
                <w:sz w:val="22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8A6E54">
            <w:pPr>
              <w:jc w:val="center"/>
              <w:rPr>
                <w:rFonts w:ascii="Arial" w:hAnsi="Arial"/>
                <w:b/>
                <w:color w:val="0000FF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A53190" w:rsidRDefault="00A53190" w:rsidP="008A6E54">
            <w:pPr>
              <w:jc w:val="center"/>
              <w:rPr>
                <w:rFonts w:ascii="Arial" w:hAnsi="Arial"/>
                <w:b/>
                <w:noProof/>
                <w:color w:val="FF0000"/>
                <w:sz w:val="22"/>
              </w:rPr>
            </w:pPr>
            <w:r w:rsidRPr="00A53190">
              <w:rPr>
                <w:rFonts w:ascii="Arial" w:hAnsi="Arial"/>
                <w:b/>
                <w:noProof/>
                <w:color w:val="FF0000"/>
                <w:sz w:val="22"/>
              </w:rPr>
              <w:t>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A53190" w:rsidP="008A6E54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C47E53" w:rsidRDefault="000C525D" w:rsidP="005158B4">
            <w:pPr>
              <w:jc w:val="center"/>
              <w:rPr>
                <w:rFonts w:ascii="Arial" w:hAnsi="Arial"/>
                <w:color w:val="00808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Pr="00A53190" w:rsidRDefault="00A53190" w:rsidP="000C525D">
            <w:pPr>
              <w:jc w:val="center"/>
              <w:rPr>
                <w:rFonts w:ascii="Arial" w:hAnsi="Arial"/>
                <w:color w:val="000000" w:themeColor="text1"/>
                <w:sz w:val="22"/>
              </w:rPr>
            </w:pPr>
            <w:r w:rsidRPr="00A53190">
              <w:rPr>
                <w:rFonts w:ascii="Arial" w:hAnsi="Arial"/>
                <w:color w:val="000000" w:themeColor="text1"/>
                <w:sz w:val="22"/>
              </w:rPr>
              <w:t>180</w:t>
            </w:r>
          </w:p>
        </w:tc>
      </w:tr>
      <w:tr w:rsidR="000C525D" w:rsidTr="00BB48FC">
        <w:trPr>
          <w:gridAfter w:val="7"/>
          <w:wAfter w:w="8080" w:type="dxa"/>
          <w:trHeight w:val="262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Corse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8A6E54" w:rsidRDefault="000C525D" w:rsidP="000B61A5">
            <w:pPr>
              <w:ind w:left="112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  <w:r w:rsidRPr="008A6E54">
              <w:rPr>
                <w:rFonts w:ascii="Arial" w:hAnsi="Arial"/>
                <w:color w:val="000000"/>
                <w:sz w:val="22"/>
              </w:rPr>
              <w:t>Mairie +salle</w:t>
            </w:r>
            <w:r>
              <w:rPr>
                <w:rFonts w:ascii="Arial" w:hAnsi="Arial"/>
                <w:color w:val="000000"/>
                <w:sz w:val="22"/>
              </w:rPr>
              <w:t xml:space="preserve"> de réunion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A16B2B" w:rsidP="008A6E5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200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B54348" w:rsidP="008A6E54">
            <w:pPr>
              <w:jc w:val="center"/>
              <w:rPr>
                <w:rFonts w:ascii="Arial" w:hAnsi="Arial"/>
                <w:b/>
                <w:color w:val="0000FF"/>
                <w:sz w:val="22"/>
              </w:rPr>
            </w:pPr>
            <w:r>
              <w:rPr>
                <w:rFonts w:ascii="Arial" w:hAnsi="Arial"/>
                <w:b/>
                <w:color w:val="0000FF"/>
                <w:sz w:val="22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36672A" w:rsidRDefault="000C525D" w:rsidP="008A6E54">
            <w:pPr>
              <w:jc w:val="center"/>
              <w:rPr>
                <w:rFonts w:ascii="Arial" w:hAnsi="Arial"/>
                <w:noProof/>
                <w:sz w:val="22"/>
              </w:rPr>
            </w:pPr>
            <w:r w:rsidRPr="0036672A">
              <w:rPr>
                <w:rFonts w:ascii="Arial" w:hAnsi="Arial"/>
                <w:noProof/>
                <w:sz w:val="22"/>
              </w:rPr>
              <w:t>En cours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8A6E54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C47E53" w:rsidRDefault="000C525D" w:rsidP="0036672A">
            <w:pPr>
              <w:jc w:val="center"/>
              <w:rPr>
                <w:rFonts w:ascii="Arial" w:hAnsi="Arial"/>
                <w:color w:val="00808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Pr="00C47E53" w:rsidRDefault="000C525D" w:rsidP="000C525D">
            <w:pPr>
              <w:jc w:val="center"/>
              <w:rPr>
                <w:rFonts w:ascii="Arial" w:hAnsi="Arial"/>
                <w:color w:val="008080"/>
                <w:sz w:val="22"/>
              </w:rPr>
            </w:pPr>
          </w:p>
        </w:tc>
      </w:tr>
      <w:tr w:rsidR="000C525D" w:rsidTr="00BB48FC">
        <w:trPr>
          <w:gridAfter w:val="7"/>
          <w:wAfter w:w="8080" w:type="dxa"/>
          <w:trHeight w:val="280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36672A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Corrèze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36672A" w:rsidRDefault="000C525D" w:rsidP="000B61A5">
            <w:pPr>
              <w:ind w:left="112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  <w:r w:rsidR="00456CF2">
              <w:rPr>
                <w:rFonts w:ascii="Arial" w:hAnsi="Arial"/>
                <w:color w:val="000000"/>
                <w:sz w:val="22"/>
              </w:rPr>
              <w:t>Mairie</w:t>
            </w:r>
            <w:r w:rsidRPr="0036672A">
              <w:rPr>
                <w:rFonts w:ascii="Arial" w:hAnsi="Arial"/>
                <w:color w:val="000000"/>
                <w:sz w:val="22"/>
              </w:rPr>
              <w:t>+</w:t>
            </w:r>
            <w:r w:rsidR="00456CF2">
              <w:rPr>
                <w:rFonts w:ascii="Arial" w:hAnsi="Arial"/>
                <w:color w:val="000000"/>
                <w:sz w:val="22"/>
              </w:rPr>
              <w:t>Trésorerie</w:t>
            </w:r>
            <w:r w:rsidRPr="0036672A">
              <w:rPr>
                <w:rFonts w:ascii="Arial" w:hAnsi="Arial"/>
                <w:color w:val="000000"/>
                <w:sz w:val="22"/>
              </w:rPr>
              <w:t xml:space="preserve"> Maternelle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A16B2B" w:rsidP="008A6E5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700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B54348" w:rsidP="008A6E54">
            <w:pPr>
              <w:jc w:val="center"/>
              <w:rPr>
                <w:rFonts w:ascii="Arial" w:hAnsi="Arial"/>
                <w:b/>
                <w:color w:val="0000FF"/>
                <w:sz w:val="22"/>
              </w:rPr>
            </w:pPr>
            <w:r>
              <w:rPr>
                <w:rFonts w:ascii="Arial" w:hAnsi="Arial"/>
                <w:b/>
                <w:color w:val="0000FF"/>
                <w:sz w:val="22"/>
              </w:rPr>
              <w:t>1476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36672A" w:rsidRDefault="000C525D" w:rsidP="008A6E54">
            <w:pPr>
              <w:jc w:val="center"/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En cours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8A6E54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C47E53" w:rsidRDefault="000C525D" w:rsidP="0036672A">
            <w:pPr>
              <w:jc w:val="center"/>
              <w:rPr>
                <w:rFonts w:ascii="Arial" w:hAnsi="Arial"/>
                <w:color w:val="00808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Pr="00C47E53" w:rsidRDefault="000C525D" w:rsidP="000C525D">
            <w:pPr>
              <w:jc w:val="center"/>
              <w:rPr>
                <w:rFonts w:ascii="Arial" w:hAnsi="Arial"/>
                <w:color w:val="008080"/>
                <w:sz w:val="22"/>
              </w:rPr>
            </w:pPr>
          </w:p>
        </w:tc>
      </w:tr>
      <w:tr w:rsidR="000C525D" w:rsidTr="00BB48FC">
        <w:trPr>
          <w:gridAfter w:val="7"/>
          <w:wAfter w:w="8080" w:type="dxa"/>
          <w:trHeight w:val="269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Cantal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36672A" w:rsidRDefault="000B61A5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  <w:r w:rsidR="000C525D"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  <w:r w:rsidR="006D3E21">
              <w:rPr>
                <w:rFonts w:ascii="Arial" w:hAnsi="Arial"/>
                <w:color w:val="000000"/>
                <w:sz w:val="22"/>
              </w:rPr>
              <w:t>5</w:t>
            </w:r>
            <w:r w:rsidR="000C525D" w:rsidRPr="0036672A">
              <w:rPr>
                <w:rFonts w:ascii="Arial" w:hAnsi="Arial"/>
                <w:color w:val="000000"/>
                <w:sz w:val="22"/>
              </w:rPr>
              <w:t xml:space="preserve"> maisons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A16B2B" w:rsidP="008A6E5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800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B54348" w:rsidP="008A6E54">
            <w:pPr>
              <w:jc w:val="center"/>
              <w:rPr>
                <w:rFonts w:ascii="Arial" w:hAnsi="Arial"/>
                <w:b/>
                <w:color w:val="0000FF"/>
                <w:sz w:val="22"/>
              </w:rPr>
            </w:pPr>
            <w:r>
              <w:rPr>
                <w:rFonts w:ascii="Arial" w:hAnsi="Arial"/>
                <w:b/>
                <w:color w:val="0000FF"/>
                <w:sz w:val="22"/>
              </w:rPr>
              <w:t>8540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36672A" w:rsidRDefault="000C525D" w:rsidP="008A6E54">
            <w:pPr>
              <w:jc w:val="center"/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En cours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Default="000C525D" w:rsidP="008A6E54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5D" w:rsidRPr="00C47E53" w:rsidRDefault="000C525D" w:rsidP="0036672A">
            <w:pPr>
              <w:jc w:val="center"/>
              <w:rPr>
                <w:rFonts w:ascii="Arial" w:hAnsi="Arial"/>
                <w:color w:val="00808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25D" w:rsidRPr="00C47E53" w:rsidRDefault="000C525D" w:rsidP="000C525D">
            <w:pPr>
              <w:jc w:val="center"/>
              <w:rPr>
                <w:rFonts w:ascii="Arial" w:hAnsi="Arial"/>
                <w:color w:val="008080"/>
                <w:sz w:val="22"/>
              </w:rPr>
            </w:pPr>
          </w:p>
        </w:tc>
      </w:tr>
      <w:tr w:rsidR="00A16B2B" w:rsidTr="00BB48FC">
        <w:trPr>
          <w:gridAfter w:val="7"/>
          <w:wAfter w:w="8080" w:type="dxa"/>
          <w:trHeight w:val="270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6B2B" w:rsidRDefault="00A16B2B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Brest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B2B" w:rsidRPr="00A16B2B" w:rsidRDefault="00A16B2B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 </w:t>
            </w:r>
            <w:r w:rsidRPr="00A16B2B">
              <w:rPr>
                <w:rFonts w:ascii="Arial" w:hAnsi="Arial"/>
                <w:color w:val="000000"/>
                <w:sz w:val="22"/>
              </w:rPr>
              <w:t>école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B2B" w:rsidRDefault="00A16B2B" w:rsidP="008A6E5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200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B2B" w:rsidRDefault="00A16B2B" w:rsidP="008A6E54">
            <w:pPr>
              <w:jc w:val="center"/>
              <w:rPr>
                <w:rFonts w:ascii="Arial" w:hAnsi="Arial"/>
                <w:b/>
                <w:color w:val="0000FF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B2B" w:rsidRDefault="00A16B2B" w:rsidP="008A6E54">
            <w:pPr>
              <w:jc w:val="center"/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En cours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B2B" w:rsidRDefault="00A16B2B" w:rsidP="008A6E54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B2B" w:rsidRPr="00C47E53" w:rsidRDefault="00A16B2B" w:rsidP="0036672A">
            <w:pPr>
              <w:jc w:val="center"/>
              <w:rPr>
                <w:rFonts w:ascii="Arial" w:hAnsi="Arial"/>
                <w:color w:val="00808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6B2B" w:rsidRPr="00C47E53" w:rsidRDefault="00A16B2B" w:rsidP="000C525D">
            <w:pPr>
              <w:jc w:val="center"/>
              <w:rPr>
                <w:rFonts w:ascii="Arial" w:hAnsi="Arial"/>
                <w:color w:val="008080"/>
                <w:sz w:val="22"/>
              </w:rPr>
            </w:pPr>
          </w:p>
        </w:tc>
      </w:tr>
      <w:tr w:rsidR="00C5324C" w:rsidTr="00BB48FC">
        <w:trPr>
          <w:gridAfter w:val="7"/>
          <w:wAfter w:w="8080" w:type="dxa"/>
          <w:trHeight w:val="269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24C" w:rsidRDefault="00C5324C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Traitement du CO2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24C" w:rsidRPr="00884151" w:rsidRDefault="00DA109F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r w:rsidR="00456CF2">
              <w:rPr>
                <w:rFonts w:ascii="Arial" w:hAnsi="Arial"/>
                <w:color w:val="000000"/>
                <w:sz w:val="22"/>
              </w:rPr>
              <w:t xml:space="preserve"> </w:t>
            </w:r>
            <w:r w:rsidR="00884151" w:rsidRPr="00884151">
              <w:rPr>
                <w:rFonts w:ascii="Arial" w:hAnsi="Arial"/>
                <w:color w:val="000000"/>
                <w:sz w:val="22"/>
              </w:rPr>
              <w:t>Maison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24C" w:rsidRDefault="00884151" w:rsidP="008A6E5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140 m2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24C" w:rsidRDefault="00C5324C" w:rsidP="008A6E54">
            <w:pPr>
              <w:jc w:val="center"/>
              <w:rPr>
                <w:rFonts w:ascii="Arial" w:hAnsi="Arial"/>
                <w:b/>
                <w:color w:val="0000FF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24C" w:rsidRDefault="00C5324C" w:rsidP="008A6E54">
            <w:pPr>
              <w:jc w:val="center"/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 xml:space="preserve">En </w:t>
            </w:r>
            <w:r w:rsidR="00884151">
              <w:rPr>
                <w:rFonts w:ascii="Arial" w:hAnsi="Arial"/>
                <w:noProof/>
                <w:sz w:val="22"/>
              </w:rPr>
              <w:t>cours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24C" w:rsidRDefault="00C5324C" w:rsidP="008A6E54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24C" w:rsidRPr="00C47E53" w:rsidRDefault="00C5324C" w:rsidP="0036672A">
            <w:pPr>
              <w:jc w:val="center"/>
              <w:rPr>
                <w:rFonts w:ascii="Arial" w:hAnsi="Arial"/>
                <w:color w:val="00808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24C" w:rsidRPr="00C47E53" w:rsidRDefault="00C5324C" w:rsidP="000C525D">
            <w:pPr>
              <w:jc w:val="center"/>
              <w:rPr>
                <w:rFonts w:ascii="Arial" w:hAnsi="Arial"/>
                <w:color w:val="008080"/>
                <w:sz w:val="22"/>
              </w:rPr>
            </w:pPr>
          </w:p>
        </w:tc>
      </w:tr>
      <w:tr w:rsidR="00884151" w:rsidTr="00BB48FC">
        <w:trPr>
          <w:gridAfter w:val="7"/>
          <w:wAfter w:w="8080" w:type="dxa"/>
          <w:trHeight w:val="548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4151" w:rsidRDefault="00884151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  <w:r w:rsidR="00B54348">
              <w:rPr>
                <w:rFonts w:ascii="Arial" w:hAnsi="Arial"/>
                <w:b/>
                <w:color w:val="000000"/>
                <w:sz w:val="22"/>
              </w:rPr>
              <w:t>Caen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1" w:rsidRPr="00884151" w:rsidRDefault="00456CF2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r w:rsidR="00DA109F">
              <w:rPr>
                <w:rFonts w:ascii="Arial" w:hAnsi="Arial"/>
                <w:color w:val="000000"/>
                <w:sz w:val="22"/>
              </w:rPr>
              <w:t xml:space="preserve"> </w:t>
            </w:r>
            <w:r w:rsidR="00884151">
              <w:rPr>
                <w:rFonts w:ascii="Arial" w:hAnsi="Arial"/>
                <w:color w:val="000000"/>
                <w:sz w:val="22"/>
              </w:rPr>
              <w:t>Maison</w:t>
            </w:r>
            <w:r w:rsidR="006203D3">
              <w:rPr>
                <w:rFonts w:ascii="Arial" w:hAnsi="Arial"/>
                <w:color w:val="000000"/>
                <w:sz w:val="22"/>
              </w:rPr>
              <w:t xml:space="preserve"> (Benzène</w:t>
            </w:r>
            <w:r w:rsidR="00806048">
              <w:rPr>
                <w:rFonts w:ascii="Arial" w:hAnsi="Arial"/>
                <w:color w:val="000000"/>
                <w:sz w:val="22"/>
              </w:rPr>
              <w:t xml:space="preserve"> et radon</w:t>
            </w:r>
            <w:r w:rsidR="006203D3">
              <w:rPr>
                <w:rFonts w:ascii="Arial" w:hAnsi="Arial"/>
                <w:color w:val="000000"/>
                <w:sz w:val="22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1" w:rsidRDefault="00884151" w:rsidP="008A6E5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120 m2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1" w:rsidRPr="00DA109F" w:rsidRDefault="00884151" w:rsidP="008A6E54">
            <w:pPr>
              <w:jc w:val="center"/>
              <w:rPr>
                <w:rFonts w:ascii="Arial" w:hAnsi="Arial"/>
                <w:color w:val="0000FF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1" w:rsidRDefault="00884151" w:rsidP="008A6E54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1" w:rsidRDefault="00884151" w:rsidP="008A6E54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1" w:rsidRDefault="00212061" w:rsidP="0036672A">
            <w:pPr>
              <w:jc w:val="center"/>
              <w:rPr>
                <w:rFonts w:ascii="Arial" w:hAnsi="Arial"/>
                <w:color w:val="FF0000"/>
                <w:sz w:val="22"/>
              </w:rPr>
            </w:pPr>
            <w:r w:rsidRPr="00212061">
              <w:rPr>
                <w:rFonts w:ascii="Arial" w:hAnsi="Arial"/>
                <w:color w:val="FF0000"/>
                <w:sz w:val="22"/>
              </w:rPr>
              <w:t>230 µg/m3</w:t>
            </w:r>
          </w:p>
          <w:p w:rsidR="00806048" w:rsidRPr="00806048" w:rsidRDefault="00806048" w:rsidP="0036672A">
            <w:pPr>
              <w:jc w:val="center"/>
              <w:rPr>
                <w:rFonts w:ascii="Arial" w:hAnsi="Arial"/>
                <w:b/>
                <w:color w:val="00B050"/>
                <w:sz w:val="22"/>
              </w:rPr>
            </w:pPr>
            <w:r w:rsidRPr="00806048">
              <w:rPr>
                <w:rFonts w:ascii="Arial" w:hAnsi="Arial"/>
                <w:b/>
                <w:color w:val="00B050"/>
                <w:sz w:val="22"/>
              </w:rPr>
              <w:t>4µg/m3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CF2" w:rsidRPr="00C47E53" w:rsidRDefault="00456CF2" w:rsidP="00456CF2">
            <w:pPr>
              <w:rPr>
                <w:rFonts w:ascii="Arial" w:hAnsi="Arial"/>
                <w:color w:val="008080"/>
                <w:sz w:val="22"/>
              </w:rPr>
            </w:pPr>
          </w:p>
        </w:tc>
      </w:tr>
      <w:tr w:rsidR="00456CF2" w:rsidTr="00806048">
        <w:trPr>
          <w:gridAfter w:val="7"/>
          <w:wAfter w:w="8080" w:type="dxa"/>
          <w:trHeight w:val="269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CF2" w:rsidRDefault="00456CF2" w:rsidP="00456CF2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Deux S</w:t>
            </w:r>
            <w:r w:rsidR="006203D3">
              <w:rPr>
                <w:rFonts w:ascii="Arial" w:hAnsi="Arial"/>
                <w:b/>
                <w:color w:val="000000"/>
                <w:sz w:val="22"/>
              </w:rPr>
              <w:t>è</w:t>
            </w:r>
            <w:r>
              <w:rPr>
                <w:rFonts w:ascii="Arial" w:hAnsi="Arial"/>
                <w:b/>
                <w:color w:val="000000"/>
                <w:sz w:val="22"/>
              </w:rPr>
              <w:t>vres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F2" w:rsidRPr="00456CF2" w:rsidRDefault="00456CF2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r w:rsidR="00DA109F">
              <w:rPr>
                <w:rFonts w:ascii="Arial" w:hAnsi="Arial"/>
                <w:color w:val="000000"/>
                <w:sz w:val="22"/>
              </w:rPr>
              <w:t xml:space="preserve"> </w:t>
            </w:r>
            <w:r w:rsidRPr="00456CF2">
              <w:rPr>
                <w:rFonts w:ascii="Arial" w:hAnsi="Arial"/>
                <w:color w:val="000000"/>
                <w:sz w:val="22"/>
              </w:rPr>
              <w:t>Centre de loisirs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F2" w:rsidRDefault="00456CF2" w:rsidP="008A6E5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1200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F2" w:rsidRDefault="00B54348" w:rsidP="008A6E54">
            <w:pPr>
              <w:jc w:val="center"/>
              <w:rPr>
                <w:rFonts w:ascii="Arial" w:hAnsi="Arial"/>
                <w:b/>
                <w:color w:val="0000FF"/>
                <w:sz w:val="22"/>
              </w:rPr>
            </w:pPr>
            <w:r>
              <w:rPr>
                <w:rFonts w:ascii="Arial" w:hAnsi="Arial"/>
                <w:b/>
                <w:color w:val="0000FF"/>
                <w:sz w:val="22"/>
              </w:rPr>
              <w:t>798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F2" w:rsidRDefault="00456CF2" w:rsidP="008A6E54">
            <w:pPr>
              <w:jc w:val="center"/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 xml:space="preserve">En </w:t>
            </w:r>
            <w:r w:rsidR="00F2711B">
              <w:rPr>
                <w:rFonts w:ascii="Arial" w:hAnsi="Arial"/>
                <w:noProof/>
                <w:sz w:val="22"/>
              </w:rPr>
              <w:t>cours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F2" w:rsidRDefault="00456CF2" w:rsidP="008A6E54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F2" w:rsidRPr="00C47E53" w:rsidRDefault="00456CF2" w:rsidP="0036672A">
            <w:pPr>
              <w:jc w:val="center"/>
              <w:rPr>
                <w:rFonts w:ascii="Arial" w:hAnsi="Arial"/>
                <w:color w:val="00808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CF2" w:rsidRPr="00C47E53" w:rsidRDefault="00456CF2" w:rsidP="00456CF2">
            <w:pPr>
              <w:rPr>
                <w:rFonts w:ascii="Arial" w:hAnsi="Arial"/>
                <w:color w:val="008080"/>
                <w:sz w:val="22"/>
              </w:rPr>
            </w:pPr>
          </w:p>
        </w:tc>
      </w:tr>
      <w:tr w:rsidR="00806048" w:rsidTr="00BB48FC">
        <w:trPr>
          <w:gridAfter w:val="7"/>
          <w:wAfter w:w="8080" w:type="dxa"/>
          <w:trHeight w:val="269"/>
        </w:trPr>
        <w:tc>
          <w:tcPr>
            <w:tcW w:w="21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06048" w:rsidRDefault="00806048" w:rsidP="00456CF2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Caen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6048" w:rsidRDefault="00806048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4 Maisons ( BTEX</w:t>
            </w:r>
          </w:p>
          <w:p w:rsidR="00806048" w:rsidRDefault="00806048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hexane et radon)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6048" w:rsidRDefault="00806048" w:rsidP="00806048">
            <w:pPr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6048" w:rsidRDefault="00806048" w:rsidP="008A6E54">
            <w:pPr>
              <w:jc w:val="center"/>
              <w:rPr>
                <w:rFonts w:ascii="Arial" w:hAnsi="Arial"/>
                <w:b/>
                <w:color w:val="0000FF"/>
                <w:sz w:val="22"/>
              </w:rPr>
            </w:pPr>
            <w:r>
              <w:rPr>
                <w:rFonts w:ascii="Arial" w:hAnsi="Arial"/>
                <w:b/>
                <w:color w:val="0000FF"/>
                <w:sz w:val="22"/>
              </w:rPr>
              <w:t>250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6048" w:rsidRDefault="00806048" w:rsidP="008A6E54">
            <w:pPr>
              <w:jc w:val="center"/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 xml:space="preserve">En </w:t>
            </w:r>
            <w:r w:rsidR="004E4150">
              <w:rPr>
                <w:rFonts w:ascii="Arial" w:hAnsi="Arial"/>
                <w:noProof/>
                <w:sz w:val="22"/>
              </w:rPr>
              <w:t>cours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6048" w:rsidRDefault="00806048" w:rsidP="008A6E54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6048" w:rsidRDefault="00806048" w:rsidP="0036672A">
            <w:pPr>
              <w:jc w:val="center"/>
              <w:rPr>
                <w:rFonts w:ascii="Arial" w:hAnsi="Arial"/>
                <w:color w:val="FF0000"/>
                <w:sz w:val="22"/>
              </w:rPr>
            </w:pPr>
            <w:r w:rsidRPr="00806048">
              <w:rPr>
                <w:rFonts w:ascii="Arial" w:hAnsi="Arial"/>
                <w:color w:val="FF0000"/>
                <w:sz w:val="22"/>
              </w:rPr>
              <w:t>80 à 400</w:t>
            </w:r>
          </w:p>
          <w:p w:rsidR="00A4756A" w:rsidRPr="00A4756A" w:rsidRDefault="00A4756A" w:rsidP="0036672A">
            <w:pPr>
              <w:jc w:val="center"/>
              <w:rPr>
                <w:rFonts w:ascii="Arial" w:hAnsi="Arial"/>
                <w:color w:val="00B050"/>
                <w:sz w:val="22"/>
              </w:rPr>
            </w:pPr>
            <w:r w:rsidRPr="00A4756A">
              <w:rPr>
                <w:rFonts w:ascii="Arial" w:hAnsi="Arial"/>
                <w:color w:val="00B050"/>
                <w:sz w:val="22"/>
              </w:rPr>
              <w:t>2</w:t>
            </w:r>
            <w:r>
              <w:rPr>
                <w:rFonts w:ascii="Arial" w:hAnsi="Arial"/>
                <w:color w:val="00B050"/>
                <w:sz w:val="22"/>
              </w:rPr>
              <w:t xml:space="preserve"> à 6 µg/m3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06048" w:rsidRPr="00C47E53" w:rsidRDefault="00806048" w:rsidP="00456CF2">
            <w:pPr>
              <w:rPr>
                <w:rFonts w:ascii="Arial" w:hAnsi="Arial"/>
                <w:color w:val="008080"/>
                <w:sz w:val="22"/>
              </w:rPr>
            </w:pPr>
          </w:p>
        </w:tc>
      </w:tr>
    </w:tbl>
    <w:p w:rsidR="00A249F0" w:rsidRDefault="00884151">
      <w:pPr>
        <w:ind w:right="-516"/>
        <w:rPr>
          <w:b/>
          <w:sz w:val="24"/>
        </w:rPr>
      </w:pPr>
      <w:r>
        <w:rPr>
          <w:b/>
          <w:sz w:val="24"/>
        </w:rPr>
        <w:t xml:space="preserve">  </w:t>
      </w:r>
    </w:p>
    <w:p w:rsidR="008A6E54" w:rsidRDefault="008A6E54" w:rsidP="008A6E54">
      <w:pPr>
        <w:ind w:left="708" w:right="-516" w:firstLine="708"/>
        <w:rPr>
          <w:b/>
          <w:sz w:val="22"/>
        </w:rPr>
      </w:pPr>
      <w:r>
        <w:rPr>
          <w:b/>
          <w:sz w:val="22"/>
        </w:rPr>
        <w:t xml:space="preserve">Traitement de hautes activités volumiques et des grandes surfaces : </w:t>
      </w:r>
    </w:p>
    <w:p w:rsidR="008A6E54" w:rsidRDefault="008A6E54" w:rsidP="008A6E54">
      <w:pPr>
        <w:ind w:left="-720" w:right="-516" w:hanging="1"/>
        <w:jc w:val="center"/>
        <w:rPr>
          <w:b/>
          <w:sz w:val="22"/>
        </w:rPr>
      </w:pPr>
      <w:r>
        <w:rPr>
          <w:b/>
          <w:sz w:val="22"/>
        </w:rPr>
        <w:t>jusqu’à + de 200. 000 Bq/m3  dans l’air et  1 000 000 Bq/l dans l’eau</w:t>
      </w:r>
    </w:p>
    <w:p w:rsidR="008A6E54" w:rsidRDefault="008A6E54" w:rsidP="008A6E54">
      <w:pPr>
        <w:ind w:left="-720" w:right="-516" w:hanging="1"/>
        <w:jc w:val="center"/>
        <w:rPr>
          <w:b/>
          <w:sz w:val="22"/>
        </w:rPr>
      </w:pPr>
    </w:p>
    <w:p w:rsidR="008A6E54" w:rsidRDefault="008A6E54" w:rsidP="008A6E54">
      <w:pPr>
        <w:ind w:left="-720" w:right="-516" w:hanging="1"/>
        <w:rPr>
          <w:sz w:val="22"/>
        </w:rPr>
      </w:pPr>
      <w:r>
        <w:rPr>
          <w:sz w:val="22"/>
        </w:rPr>
        <w:t xml:space="preserve">            * participation de PARAD         ** Fédération Française du Bâtiment      *** Groupe Européen sur le radon</w:t>
      </w:r>
    </w:p>
    <w:p w:rsidR="00A249F0" w:rsidRDefault="00A249F0">
      <w:pPr>
        <w:ind w:right="-516"/>
        <w:rPr>
          <w:b/>
          <w:sz w:val="24"/>
        </w:rPr>
      </w:pPr>
    </w:p>
    <w:sectPr w:rsidR="00A249F0" w:rsidSect="00866A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133" w:bottom="851" w:left="1134" w:header="851" w:footer="68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DF7" w:rsidRDefault="00286DF7">
      <w:r>
        <w:separator/>
      </w:r>
    </w:p>
  </w:endnote>
  <w:endnote w:type="continuationSeparator" w:id="1">
    <w:p w:rsidR="00286DF7" w:rsidRDefault="00286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A3" w:rsidRDefault="006809A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/>
        <w:b/>
        <w:color w:val="000000"/>
        <w:sz w:val="18"/>
      </w:rPr>
      <w:id w:val="1415611292"/>
      <w:docPartObj>
        <w:docPartGallery w:val="Page Numbers (Bottom of Page)"/>
        <w:docPartUnique/>
      </w:docPartObj>
    </w:sdtPr>
    <w:sdtContent>
      <w:p w:rsidR="00B7003C" w:rsidRPr="001F1F4A" w:rsidRDefault="00410614" w:rsidP="001F1F4A">
        <w:pPr>
          <w:spacing w:before="100"/>
          <w:ind w:right="72" w:firstLine="708"/>
          <w:jc w:val="center"/>
          <w:rPr>
            <w:rFonts w:ascii="Tahoma" w:hAnsi="Tahoma"/>
            <w:b/>
            <w:color w:val="000000"/>
            <w:sz w:val="18"/>
          </w:rPr>
        </w:pPr>
        <w:r>
          <w:rPr>
            <w:rFonts w:ascii="Tahoma" w:hAnsi="Tahoma"/>
            <w:b/>
            <w:noProof/>
            <w:color w:val="000000"/>
            <w:sz w:val="18"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6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1026">
                <w:txbxContent>
                  <w:p w:rsidR="006809A3" w:rsidRDefault="00410614">
                    <w:pPr>
                      <w:jc w:val="center"/>
                    </w:pPr>
                    <w:fldSimple w:instr=" PAGE    \* MERGEFORMAT ">
                      <w:r w:rsidR="00EE6F2B" w:rsidRPr="00EE6F2B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A3" w:rsidRDefault="006809A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DF7" w:rsidRDefault="00286DF7">
      <w:r>
        <w:separator/>
      </w:r>
    </w:p>
  </w:footnote>
  <w:footnote w:type="continuationSeparator" w:id="1">
    <w:p w:rsidR="00286DF7" w:rsidRDefault="00286D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A3" w:rsidRDefault="006809A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A3" w:rsidRDefault="006809A3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A3" w:rsidRDefault="006809A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501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B5883"/>
    <w:rsid w:val="000158EE"/>
    <w:rsid w:val="00041720"/>
    <w:rsid w:val="00096B15"/>
    <w:rsid w:val="000B61A5"/>
    <w:rsid w:val="000B7B1A"/>
    <w:rsid w:val="000C525D"/>
    <w:rsid w:val="00136316"/>
    <w:rsid w:val="001512EC"/>
    <w:rsid w:val="00184E2B"/>
    <w:rsid w:val="00187C3F"/>
    <w:rsid w:val="001A0885"/>
    <w:rsid w:val="001F194B"/>
    <w:rsid w:val="001F1F4A"/>
    <w:rsid w:val="00212061"/>
    <w:rsid w:val="00286DF7"/>
    <w:rsid w:val="002B5883"/>
    <w:rsid w:val="002C05EC"/>
    <w:rsid w:val="00355CFB"/>
    <w:rsid w:val="0036672A"/>
    <w:rsid w:val="00393A55"/>
    <w:rsid w:val="003D4F84"/>
    <w:rsid w:val="003E2224"/>
    <w:rsid w:val="00410614"/>
    <w:rsid w:val="00422C59"/>
    <w:rsid w:val="004259A1"/>
    <w:rsid w:val="0044632C"/>
    <w:rsid w:val="00456CF2"/>
    <w:rsid w:val="0048494E"/>
    <w:rsid w:val="00487798"/>
    <w:rsid w:val="004A6EF2"/>
    <w:rsid w:val="004E4150"/>
    <w:rsid w:val="005158B4"/>
    <w:rsid w:val="00545CE8"/>
    <w:rsid w:val="005B68E5"/>
    <w:rsid w:val="006203D3"/>
    <w:rsid w:val="0063088B"/>
    <w:rsid w:val="00652F84"/>
    <w:rsid w:val="006629D9"/>
    <w:rsid w:val="006809A3"/>
    <w:rsid w:val="006C09E5"/>
    <w:rsid w:val="006D3E21"/>
    <w:rsid w:val="006D74D7"/>
    <w:rsid w:val="007035BB"/>
    <w:rsid w:val="00743BCD"/>
    <w:rsid w:val="007A00DE"/>
    <w:rsid w:val="007A4C3C"/>
    <w:rsid w:val="007B27AD"/>
    <w:rsid w:val="007B2FB2"/>
    <w:rsid w:val="007D0664"/>
    <w:rsid w:val="007D0E49"/>
    <w:rsid w:val="007E059F"/>
    <w:rsid w:val="00806048"/>
    <w:rsid w:val="00832F38"/>
    <w:rsid w:val="00857B81"/>
    <w:rsid w:val="00866A7B"/>
    <w:rsid w:val="00880DB6"/>
    <w:rsid w:val="00883361"/>
    <w:rsid w:val="00884151"/>
    <w:rsid w:val="008A6E54"/>
    <w:rsid w:val="008E540A"/>
    <w:rsid w:val="008F69C8"/>
    <w:rsid w:val="00910391"/>
    <w:rsid w:val="0092704E"/>
    <w:rsid w:val="00930C49"/>
    <w:rsid w:val="00932C62"/>
    <w:rsid w:val="0094174F"/>
    <w:rsid w:val="00966655"/>
    <w:rsid w:val="009A7B66"/>
    <w:rsid w:val="00A16B2B"/>
    <w:rsid w:val="00A249F0"/>
    <w:rsid w:val="00A4756A"/>
    <w:rsid w:val="00A53190"/>
    <w:rsid w:val="00A56FB4"/>
    <w:rsid w:val="00A649CD"/>
    <w:rsid w:val="00A66866"/>
    <w:rsid w:val="00AF3030"/>
    <w:rsid w:val="00B14316"/>
    <w:rsid w:val="00B34E33"/>
    <w:rsid w:val="00B36DEB"/>
    <w:rsid w:val="00B45A79"/>
    <w:rsid w:val="00B54348"/>
    <w:rsid w:val="00B65D61"/>
    <w:rsid w:val="00B7003C"/>
    <w:rsid w:val="00B71CAA"/>
    <w:rsid w:val="00B74ABC"/>
    <w:rsid w:val="00B805E2"/>
    <w:rsid w:val="00BB48FC"/>
    <w:rsid w:val="00C47E53"/>
    <w:rsid w:val="00C5324C"/>
    <w:rsid w:val="00C95606"/>
    <w:rsid w:val="00CB0462"/>
    <w:rsid w:val="00CC6F0F"/>
    <w:rsid w:val="00CE269D"/>
    <w:rsid w:val="00CF215C"/>
    <w:rsid w:val="00D10D63"/>
    <w:rsid w:val="00D3150F"/>
    <w:rsid w:val="00D45D39"/>
    <w:rsid w:val="00D63E47"/>
    <w:rsid w:val="00D83458"/>
    <w:rsid w:val="00DA109F"/>
    <w:rsid w:val="00DB5C9C"/>
    <w:rsid w:val="00EB0320"/>
    <w:rsid w:val="00EE6F2B"/>
    <w:rsid w:val="00F0429A"/>
    <w:rsid w:val="00F24ABE"/>
    <w:rsid w:val="00F2711B"/>
    <w:rsid w:val="00F47CD5"/>
    <w:rsid w:val="00F802E0"/>
    <w:rsid w:val="00F83FEA"/>
    <w:rsid w:val="00F878A9"/>
    <w:rsid w:val="00F965A2"/>
    <w:rsid w:val="00FA045D"/>
    <w:rsid w:val="00FB7E53"/>
    <w:rsid w:val="00FC5355"/>
    <w:rsid w:val="00FD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2"/>
      <o:rules v:ext="edit">
        <o:r id="V:Rule3" type="connector" idref="#_x0000_s2053"/>
        <o:r id="V:Rule4" type="connector" idref="#_x0000_s2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03C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B7003C"/>
    <w:pPr>
      <w:keepNext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rsid w:val="00B7003C"/>
    <w:pPr>
      <w:keepNext/>
      <w:jc w:val="center"/>
      <w:outlineLvl w:val="1"/>
    </w:pPr>
    <w:rPr>
      <w:b/>
      <w:sz w:val="48"/>
    </w:rPr>
  </w:style>
  <w:style w:type="paragraph" w:styleId="Titre3">
    <w:name w:val="heading 3"/>
    <w:basedOn w:val="Normal"/>
    <w:next w:val="Normal"/>
    <w:qFormat/>
    <w:rsid w:val="00B7003C"/>
    <w:pPr>
      <w:keepNext/>
      <w:jc w:val="center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rsid w:val="00B7003C"/>
    <w:pPr>
      <w:keepNext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rsid w:val="00B7003C"/>
    <w:pPr>
      <w:keepNext/>
      <w:jc w:val="center"/>
      <w:outlineLvl w:val="4"/>
    </w:pPr>
    <w:rPr>
      <w:b/>
      <w:sz w:val="40"/>
    </w:rPr>
  </w:style>
  <w:style w:type="paragraph" w:styleId="Titre6">
    <w:name w:val="heading 6"/>
    <w:basedOn w:val="Normal"/>
    <w:next w:val="Normal"/>
    <w:qFormat/>
    <w:rsid w:val="00B7003C"/>
    <w:pPr>
      <w:keepNext/>
      <w:jc w:val="center"/>
      <w:outlineLvl w:val="5"/>
    </w:pPr>
    <w:rPr>
      <w:b/>
      <w:sz w:val="32"/>
    </w:rPr>
  </w:style>
  <w:style w:type="paragraph" w:styleId="Titre7">
    <w:name w:val="heading 7"/>
    <w:basedOn w:val="Normal"/>
    <w:next w:val="Normal"/>
    <w:qFormat/>
    <w:rsid w:val="00B7003C"/>
    <w:pPr>
      <w:keepNext/>
      <w:tabs>
        <w:tab w:val="left" w:pos="720"/>
      </w:tabs>
      <w:ind w:left="720" w:hanging="360"/>
      <w:outlineLvl w:val="6"/>
    </w:pPr>
    <w:rPr>
      <w:b/>
    </w:rPr>
  </w:style>
  <w:style w:type="paragraph" w:styleId="Titre8">
    <w:name w:val="heading 8"/>
    <w:basedOn w:val="Normal"/>
    <w:next w:val="Normal"/>
    <w:qFormat/>
    <w:rsid w:val="00B7003C"/>
    <w:pPr>
      <w:keepNext/>
      <w:outlineLvl w:val="7"/>
    </w:pPr>
    <w:rPr>
      <w:sz w:val="36"/>
    </w:rPr>
  </w:style>
  <w:style w:type="paragraph" w:styleId="Titre9">
    <w:name w:val="heading 9"/>
    <w:basedOn w:val="Normal"/>
    <w:next w:val="Normal"/>
    <w:qFormat/>
    <w:rsid w:val="00B7003C"/>
    <w:pPr>
      <w:keepNext/>
      <w:ind w:left="708"/>
      <w:outlineLvl w:val="8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B7003C"/>
    <w:pPr>
      <w:ind w:left="360"/>
    </w:pPr>
    <w:rPr>
      <w:sz w:val="24"/>
    </w:rPr>
  </w:style>
  <w:style w:type="paragraph" w:customStyle="1" w:styleId="Retraitcorpsdetexte21">
    <w:name w:val="Retrait corps de texte 21"/>
    <w:basedOn w:val="Normal"/>
    <w:rsid w:val="00B7003C"/>
    <w:pPr>
      <w:ind w:left="1413"/>
    </w:pPr>
    <w:rPr>
      <w:sz w:val="24"/>
    </w:rPr>
  </w:style>
  <w:style w:type="paragraph" w:customStyle="1" w:styleId="Retraitcorpsdetexte31">
    <w:name w:val="Retrait corps de texte 31"/>
    <w:basedOn w:val="Normal"/>
    <w:rsid w:val="00B7003C"/>
    <w:pPr>
      <w:ind w:left="1416"/>
    </w:pPr>
    <w:rPr>
      <w:sz w:val="24"/>
    </w:rPr>
  </w:style>
  <w:style w:type="paragraph" w:styleId="Corpsdetexte">
    <w:name w:val="Body Text"/>
    <w:basedOn w:val="Normal"/>
    <w:semiHidden/>
    <w:rsid w:val="00B7003C"/>
    <w:rPr>
      <w:sz w:val="24"/>
    </w:rPr>
  </w:style>
  <w:style w:type="paragraph" w:styleId="Pieddepage">
    <w:name w:val="footer"/>
    <w:basedOn w:val="Normal"/>
    <w:semiHidden/>
    <w:rsid w:val="00B7003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B7003C"/>
  </w:style>
  <w:style w:type="paragraph" w:styleId="En-tte">
    <w:name w:val="header"/>
    <w:basedOn w:val="Normal"/>
    <w:semiHidden/>
    <w:rsid w:val="00B7003C"/>
    <w:pPr>
      <w:tabs>
        <w:tab w:val="center" w:pos="4536"/>
        <w:tab w:val="right" w:pos="9072"/>
      </w:tabs>
    </w:pPr>
  </w:style>
  <w:style w:type="paragraph" w:styleId="Listepuces">
    <w:name w:val="List Bullet"/>
    <w:basedOn w:val="Normal"/>
    <w:semiHidden/>
    <w:rsid w:val="00B7003C"/>
    <w:pPr>
      <w:tabs>
        <w:tab w:val="left" w:pos="1788"/>
      </w:tabs>
      <w:ind w:left="1788" w:hanging="360"/>
    </w:pPr>
  </w:style>
  <w:style w:type="character" w:styleId="Appelnotedebasdep">
    <w:name w:val="footnote reference"/>
    <w:basedOn w:val="Policepardfaut"/>
    <w:semiHidden/>
    <w:rsid w:val="00B7003C"/>
    <w:rPr>
      <w:vertAlign w:val="superscript"/>
    </w:rPr>
  </w:style>
  <w:style w:type="paragraph" w:customStyle="1" w:styleId="Corpsdetexte22">
    <w:name w:val="Corps de texte 22"/>
    <w:basedOn w:val="Normal"/>
    <w:rsid w:val="00B7003C"/>
    <w:pPr>
      <w:ind w:left="2124"/>
    </w:pPr>
  </w:style>
  <w:style w:type="paragraph" w:customStyle="1" w:styleId="Corpsdetexte23">
    <w:name w:val="Corps de texte 23"/>
    <w:basedOn w:val="Normal"/>
    <w:rsid w:val="00B7003C"/>
    <w:pPr>
      <w:tabs>
        <w:tab w:val="left" w:pos="1425"/>
      </w:tabs>
      <w:ind w:left="1425"/>
    </w:pPr>
    <w:rPr>
      <w:color w:val="000000"/>
      <w:sz w:val="22"/>
    </w:rPr>
  </w:style>
  <w:style w:type="paragraph" w:customStyle="1" w:styleId="Corpsdetexte24">
    <w:name w:val="Corps de texte 24"/>
    <w:basedOn w:val="Normal"/>
    <w:rsid w:val="00B7003C"/>
    <w:rPr>
      <w:sz w:val="22"/>
    </w:rPr>
  </w:style>
  <w:style w:type="character" w:customStyle="1" w:styleId="Lienhypertexte1">
    <w:name w:val="Lien hypertexte1"/>
    <w:basedOn w:val="Policepardfaut"/>
    <w:rsid w:val="00B7003C"/>
    <w:rPr>
      <w:color w:val="0000FF"/>
      <w:u w:val="single"/>
    </w:rPr>
  </w:style>
  <w:style w:type="character" w:customStyle="1" w:styleId="Lienhypertexte2">
    <w:name w:val="Lien hypertexte2"/>
    <w:basedOn w:val="Policepardfaut"/>
    <w:rsid w:val="00B7003C"/>
    <w:rPr>
      <w:color w:val="0000FF"/>
      <w:u w:val="single"/>
    </w:rPr>
  </w:style>
  <w:style w:type="character" w:customStyle="1" w:styleId="Lienhypertexte3">
    <w:name w:val="Lien hypertexte3"/>
    <w:basedOn w:val="Policepardfaut"/>
    <w:rsid w:val="00B7003C"/>
    <w:rPr>
      <w:color w:val="0000FF"/>
      <w:u w:val="single"/>
    </w:rPr>
  </w:style>
  <w:style w:type="character" w:customStyle="1" w:styleId="Lienhypertexte4">
    <w:name w:val="Lien hypertexte4"/>
    <w:basedOn w:val="Policepardfaut"/>
    <w:rsid w:val="00B7003C"/>
    <w:rPr>
      <w:color w:val="0000FF"/>
      <w:u w:val="single"/>
    </w:rPr>
  </w:style>
  <w:style w:type="character" w:customStyle="1" w:styleId="Lienhypertexte5">
    <w:name w:val="Lien hypertexte5"/>
    <w:basedOn w:val="Policepardfaut"/>
    <w:rsid w:val="00B7003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E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F8A04-961B-42AF-9ABA-EE8F2B9F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487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RAPPORT</vt:lpstr>
      </vt:variant>
      <vt:variant>
        <vt:i4>0</vt:i4>
      </vt:variant>
    </vt:vector>
  </HeadingPairs>
  <TitlesOfParts>
    <vt:vector size="1" baseType="lpstr">
      <vt:lpstr>RAPPORT</vt:lpstr>
    </vt:vector>
  </TitlesOfParts>
  <Company>FORM'ACTION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FORM'ACTION</dc:creator>
  <cp:lastModifiedBy>ROOT</cp:lastModifiedBy>
  <cp:revision>12</cp:revision>
  <cp:lastPrinted>2013-06-24T20:45:00Z</cp:lastPrinted>
  <dcterms:created xsi:type="dcterms:W3CDTF">2013-03-04T20:32:00Z</dcterms:created>
  <dcterms:modified xsi:type="dcterms:W3CDTF">2013-11-04T16:42:00Z</dcterms:modified>
</cp:coreProperties>
</file>